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FBB" w:rsidRDefault="00DE0FBB" w:rsidP="009171F3">
      <w:pPr>
        <w:widowControl/>
        <w:tabs>
          <w:tab w:val="left" w:pos="3165"/>
          <w:tab w:val="center" w:pos="4989"/>
        </w:tabs>
        <w:autoSpaceDE/>
        <w:autoSpaceDN/>
        <w:jc w:val="both"/>
        <w:rPr>
          <w:rFonts w:eastAsia="PMingLiU"/>
          <w:sz w:val="24"/>
          <w:szCs w:val="24"/>
          <w:lang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center"/>
        <w:rPr>
          <w:sz w:val="27"/>
          <w:szCs w:val="27"/>
          <w:lang w:eastAsia="ar-SA" w:bidi="ar-SA"/>
        </w:rPr>
      </w:pPr>
      <w:r w:rsidRPr="00A112E2">
        <w:rPr>
          <w:sz w:val="27"/>
          <w:szCs w:val="27"/>
          <w:lang w:eastAsia="ar-SA" w:bidi="ar-SA"/>
        </w:rPr>
        <w:t>СОВЕТ ДЕПУТАТОВ</w:t>
      </w:r>
    </w:p>
    <w:p w:rsidR="00A112E2" w:rsidRPr="00A112E2" w:rsidRDefault="00A112E2" w:rsidP="00A112E2">
      <w:pPr>
        <w:widowControl/>
        <w:suppressAutoHyphens/>
        <w:autoSpaceDE/>
        <w:autoSpaceDN/>
        <w:jc w:val="center"/>
        <w:rPr>
          <w:sz w:val="27"/>
          <w:szCs w:val="27"/>
          <w:lang w:eastAsia="ar-SA" w:bidi="ar-SA"/>
        </w:rPr>
      </w:pPr>
      <w:r w:rsidRPr="00A112E2">
        <w:rPr>
          <w:sz w:val="27"/>
          <w:szCs w:val="27"/>
          <w:lang w:eastAsia="ar-SA" w:bidi="ar-SA"/>
        </w:rPr>
        <w:t>МОХНАТОЛОГОВСКОГО СЕЛЬСОВЕТА</w:t>
      </w:r>
    </w:p>
    <w:p w:rsidR="00A112E2" w:rsidRPr="00A112E2" w:rsidRDefault="00A112E2" w:rsidP="00A112E2">
      <w:pPr>
        <w:widowControl/>
        <w:tabs>
          <w:tab w:val="left" w:pos="6448"/>
          <w:tab w:val="right" w:pos="9355"/>
        </w:tabs>
        <w:suppressAutoHyphens/>
        <w:autoSpaceDE/>
        <w:autoSpaceDN/>
        <w:jc w:val="center"/>
        <w:rPr>
          <w:sz w:val="27"/>
          <w:szCs w:val="27"/>
          <w:lang w:eastAsia="ar-SA" w:bidi="ar-SA"/>
        </w:rPr>
      </w:pPr>
      <w:r w:rsidRPr="00A112E2">
        <w:rPr>
          <w:sz w:val="27"/>
          <w:szCs w:val="27"/>
          <w:lang w:eastAsia="ar-SA" w:bidi="ar-SA"/>
        </w:rPr>
        <w:t>КРАСНОЗЕРСКОГО РАЙОНА НОВОСИБИРСКОЙ ОБЛАСТИ</w:t>
      </w:r>
    </w:p>
    <w:p w:rsidR="00A112E2" w:rsidRPr="00A112E2" w:rsidRDefault="00A112E2" w:rsidP="00A112E2">
      <w:pPr>
        <w:widowControl/>
        <w:suppressAutoHyphens/>
        <w:autoSpaceDE/>
        <w:autoSpaceDN/>
        <w:jc w:val="center"/>
        <w:rPr>
          <w:sz w:val="27"/>
          <w:szCs w:val="27"/>
          <w:lang w:eastAsia="ar-SA" w:bidi="ar-SA"/>
        </w:rPr>
      </w:pPr>
      <w:r w:rsidRPr="00A112E2">
        <w:rPr>
          <w:sz w:val="27"/>
          <w:szCs w:val="27"/>
          <w:lang w:eastAsia="ar-SA" w:bidi="ar-SA"/>
        </w:rPr>
        <w:t>/шестого созыва/</w:t>
      </w:r>
    </w:p>
    <w:p w:rsidR="00A112E2" w:rsidRPr="00A112E2" w:rsidRDefault="00A112E2" w:rsidP="00A112E2">
      <w:pPr>
        <w:widowControl/>
        <w:suppressAutoHyphens/>
        <w:autoSpaceDE/>
        <w:autoSpaceDN/>
        <w:jc w:val="center"/>
        <w:rPr>
          <w:sz w:val="27"/>
          <w:szCs w:val="27"/>
          <w:lang w:eastAsia="ar-SA"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center"/>
        <w:rPr>
          <w:b/>
          <w:sz w:val="27"/>
          <w:szCs w:val="27"/>
          <w:lang w:eastAsia="ar-SA" w:bidi="ar-SA"/>
        </w:rPr>
      </w:pPr>
      <w:proofErr w:type="gramStart"/>
      <w:r w:rsidRPr="00A112E2">
        <w:rPr>
          <w:b/>
          <w:sz w:val="27"/>
          <w:szCs w:val="27"/>
          <w:lang w:eastAsia="ar-SA" w:bidi="ar-SA"/>
        </w:rPr>
        <w:t>Р</w:t>
      </w:r>
      <w:proofErr w:type="gramEnd"/>
      <w:r w:rsidRPr="00A112E2">
        <w:rPr>
          <w:b/>
          <w:sz w:val="27"/>
          <w:szCs w:val="27"/>
          <w:lang w:eastAsia="ar-SA" w:bidi="ar-SA"/>
        </w:rPr>
        <w:t xml:space="preserve"> Е Ш Е Н И Е</w:t>
      </w:r>
    </w:p>
    <w:p w:rsidR="00A112E2" w:rsidRPr="00A112E2" w:rsidRDefault="00A112E2" w:rsidP="00A112E2">
      <w:pPr>
        <w:widowControl/>
        <w:suppressAutoHyphens/>
        <w:autoSpaceDE/>
        <w:autoSpaceDN/>
        <w:jc w:val="center"/>
        <w:outlineLvl w:val="0"/>
        <w:rPr>
          <w:sz w:val="27"/>
          <w:szCs w:val="27"/>
          <w:lang w:eastAsia="ar-SA" w:bidi="ar-SA"/>
        </w:rPr>
      </w:pPr>
      <w:r>
        <w:rPr>
          <w:sz w:val="27"/>
          <w:szCs w:val="27"/>
          <w:lang w:eastAsia="ar-SA" w:bidi="ar-SA"/>
        </w:rPr>
        <w:t>Очередной семьдесят девятой</w:t>
      </w:r>
      <w:r w:rsidRPr="00A112E2">
        <w:rPr>
          <w:sz w:val="27"/>
          <w:szCs w:val="27"/>
          <w:lang w:eastAsia="ar-SA" w:bidi="ar-SA"/>
        </w:rPr>
        <w:t xml:space="preserve"> сессии</w:t>
      </w:r>
    </w:p>
    <w:p w:rsidR="00A112E2" w:rsidRPr="00A112E2" w:rsidRDefault="00A112E2" w:rsidP="00A112E2">
      <w:pPr>
        <w:widowControl/>
        <w:suppressAutoHyphens/>
        <w:autoSpaceDE/>
        <w:autoSpaceDN/>
        <w:jc w:val="center"/>
        <w:outlineLvl w:val="0"/>
        <w:rPr>
          <w:sz w:val="27"/>
          <w:szCs w:val="27"/>
          <w:lang w:eastAsia="ar-SA" w:bidi="ar-SA"/>
        </w:rPr>
      </w:pPr>
      <w:r w:rsidRPr="00A112E2">
        <w:rPr>
          <w:sz w:val="27"/>
          <w:szCs w:val="27"/>
          <w:lang w:eastAsia="ar-SA" w:bidi="ar-SA"/>
        </w:rPr>
        <w:t xml:space="preserve">                                                                                               № </w:t>
      </w:r>
      <w:r w:rsidR="003B0B54">
        <w:rPr>
          <w:sz w:val="27"/>
          <w:szCs w:val="27"/>
          <w:lang w:eastAsia="ar-SA" w:bidi="ar-SA"/>
        </w:rPr>
        <w:t>79.5</w:t>
      </w:r>
    </w:p>
    <w:p w:rsidR="00A112E2" w:rsidRPr="00A112E2" w:rsidRDefault="003B0B54" w:rsidP="00A112E2">
      <w:pPr>
        <w:widowControl/>
        <w:shd w:val="clear" w:color="auto" w:fill="FFFFFF"/>
        <w:autoSpaceDE/>
        <w:autoSpaceDN/>
        <w:rPr>
          <w:sz w:val="27"/>
          <w:szCs w:val="27"/>
          <w:lang w:bidi="ar-SA"/>
        </w:rPr>
      </w:pPr>
      <w:r>
        <w:rPr>
          <w:sz w:val="27"/>
          <w:szCs w:val="27"/>
          <w:lang w:bidi="ar-SA"/>
        </w:rPr>
        <w:t>20.12.2024</w:t>
      </w:r>
      <w:r w:rsidR="00A112E2" w:rsidRPr="00A112E2">
        <w:rPr>
          <w:sz w:val="27"/>
          <w:szCs w:val="27"/>
          <w:lang w:bidi="ar-SA"/>
        </w:rPr>
        <w:t xml:space="preserve"> г.                                        с.  Мохнатый Лог</w:t>
      </w:r>
    </w:p>
    <w:p w:rsidR="00A112E2" w:rsidRPr="00A112E2" w:rsidRDefault="00A112E2" w:rsidP="00A112E2">
      <w:pPr>
        <w:widowControl/>
        <w:shd w:val="clear" w:color="auto" w:fill="FFFFFF"/>
        <w:autoSpaceDE/>
        <w:autoSpaceDN/>
        <w:rPr>
          <w:sz w:val="27"/>
          <w:szCs w:val="27"/>
          <w:lang w:bidi="ar-SA"/>
        </w:rPr>
      </w:pPr>
      <w:r w:rsidRPr="00A112E2">
        <w:rPr>
          <w:sz w:val="27"/>
          <w:szCs w:val="27"/>
          <w:lang w:bidi="ar-SA"/>
        </w:rPr>
        <w:tab/>
      </w:r>
      <w:r w:rsidRPr="00A112E2">
        <w:rPr>
          <w:sz w:val="27"/>
          <w:szCs w:val="27"/>
          <w:lang w:bidi="ar-SA"/>
        </w:rPr>
        <w:tab/>
      </w:r>
      <w:r w:rsidRPr="00A112E2">
        <w:rPr>
          <w:sz w:val="27"/>
          <w:szCs w:val="27"/>
          <w:lang w:bidi="ar-SA"/>
        </w:rPr>
        <w:tab/>
        <w:t xml:space="preserve">            </w:t>
      </w:r>
      <w:r w:rsidRPr="00A112E2">
        <w:rPr>
          <w:sz w:val="27"/>
          <w:szCs w:val="27"/>
          <w:lang w:bidi="ar-SA"/>
        </w:rPr>
        <w:tab/>
      </w:r>
      <w:r w:rsidRPr="00A112E2">
        <w:rPr>
          <w:sz w:val="27"/>
          <w:szCs w:val="27"/>
          <w:lang w:bidi="ar-SA"/>
        </w:rPr>
        <w:tab/>
        <w:t xml:space="preserve">    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b/>
          <w:sz w:val="28"/>
          <w:szCs w:val="28"/>
          <w:lang w:bidi="ar-SA"/>
        </w:rPr>
      </w:pPr>
      <w:r w:rsidRPr="00A112E2">
        <w:rPr>
          <w:b/>
          <w:sz w:val="28"/>
          <w:szCs w:val="28"/>
          <w:lang w:bidi="ar-SA"/>
        </w:rPr>
        <w:t xml:space="preserve">Об утверждении муниципальной программы «Энергосбережение и повышение энергетической эффективности сельского поселения </w:t>
      </w:r>
      <w:proofErr w:type="spellStart"/>
      <w:r w:rsidRPr="00A112E2">
        <w:rPr>
          <w:b/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b/>
          <w:sz w:val="28"/>
          <w:szCs w:val="28"/>
          <w:lang w:bidi="ar-SA"/>
        </w:rPr>
        <w:t xml:space="preserve"> сельсовета Краснозерского района Новосибирской области на 202</w:t>
      </w:r>
      <w:r>
        <w:rPr>
          <w:b/>
          <w:sz w:val="28"/>
          <w:szCs w:val="28"/>
          <w:lang w:bidi="ar-SA"/>
        </w:rPr>
        <w:t>5</w:t>
      </w:r>
      <w:r w:rsidRPr="00A112E2">
        <w:rPr>
          <w:b/>
          <w:sz w:val="28"/>
          <w:szCs w:val="28"/>
          <w:lang w:bidi="ar-SA"/>
        </w:rPr>
        <w:t>-202</w:t>
      </w:r>
      <w:r>
        <w:rPr>
          <w:b/>
          <w:sz w:val="28"/>
          <w:szCs w:val="28"/>
          <w:lang w:bidi="ar-SA"/>
        </w:rPr>
        <w:t>7</w:t>
      </w:r>
      <w:r w:rsidRPr="00A112E2">
        <w:rPr>
          <w:b/>
          <w:sz w:val="28"/>
          <w:szCs w:val="28"/>
          <w:lang w:bidi="ar-SA"/>
        </w:rPr>
        <w:t>годы»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bidi="ar-SA"/>
        </w:rPr>
      </w:pPr>
      <w:r w:rsidRPr="00A112E2">
        <w:rPr>
          <w:sz w:val="28"/>
          <w:szCs w:val="28"/>
          <w:lang w:eastAsia="ar-SA" w:bidi="ar-SA"/>
        </w:rPr>
        <w:t xml:space="preserve">            </w:t>
      </w:r>
      <w:proofErr w:type="gramStart"/>
      <w:r w:rsidRPr="00A112E2">
        <w:rPr>
          <w:sz w:val="28"/>
          <w:szCs w:val="28"/>
          <w:lang w:eastAsia="ar-SA" w:bidi="ar-SA"/>
        </w:rPr>
        <w:t xml:space="preserve">В соответствии с Федеральным законом от 23.11.2009 года №261-ФЗ «Об энергосбережение и о повышении энергетической эффективности и о внесении изменений в отдельные законодательные акты Российской Федерации», Федеральным законом   от 06.10.2003 года №131-ФЗ «Об общих принципах организации местного самоуправления в Российской Федерации», Указа Президента РФ от 04.06.2008 </w:t>
      </w:r>
      <w:proofErr w:type="spellStart"/>
      <w:r w:rsidRPr="00A112E2">
        <w:rPr>
          <w:sz w:val="28"/>
          <w:szCs w:val="28"/>
          <w:lang w:eastAsia="ar-SA" w:bidi="ar-SA"/>
        </w:rPr>
        <w:t>го</w:t>
      </w:r>
      <w:proofErr w:type="spellEnd"/>
      <w:r w:rsidRPr="00A112E2">
        <w:rPr>
          <w:sz w:val="28"/>
          <w:szCs w:val="28"/>
          <w:lang w:eastAsia="ar-SA" w:bidi="ar-SA"/>
        </w:rPr>
        <w:t xml:space="preserve"> да №889 «О некоторых мерах по повышению энергетической и экологической эффективности российской экономики</w:t>
      </w:r>
      <w:proofErr w:type="gramEnd"/>
      <w:r w:rsidRPr="00A112E2">
        <w:rPr>
          <w:sz w:val="28"/>
          <w:szCs w:val="28"/>
          <w:lang w:eastAsia="ar-SA" w:bidi="ar-SA"/>
        </w:rPr>
        <w:t xml:space="preserve">», </w:t>
      </w:r>
      <w:proofErr w:type="gramStart"/>
      <w:r w:rsidRPr="00A112E2">
        <w:rPr>
          <w:sz w:val="28"/>
          <w:szCs w:val="28"/>
          <w:lang w:eastAsia="ar-SA" w:bidi="ar-SA"/>
        </w:rPr>
        <w:t>Постановлением правительства Российской Федерации от 31.12.2009 года № 1225 «О требованиях к региональным и муниципальным программам в области энергосбережения и повышения энергетической эффективности», Приказа министерства экономического развития Российской Федерации от 17.02.2010 года №61 «Об 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</w:t>
      </w:r>
      <w:proofErr w:type="gramEnd"/>
      <w:r w:rsidRPr="00A112E2">
        <w:rPr>
          <w:sz w:val="28"/>
          <w:szCs w:val="28"/>
          <w:lang w:eastAsia="ar-SA" w:bidi="ar-SA"/>
        </w:rPr>
        <w:t xml:space="preserve"> эффективности»,  руководствуясь Уставом </w:t>
      </w:r>
      <w:r w:rsidRPr="00A112E2">
        <w:rPr>
          <w:sz w:val="28"/>
          <w:szCs w:val="28"/>
          <w:lang w:bidi="ar-SA"/>
        </w:rPr>
        <w:t xml:space="preserve">сельского поселения </w:t>
      </w:r>
      <w:proofErr w:type="spellStart"/>
      <w:r w:rsidRPr="00A112E2">
        <w:rPr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sz w:val="28"/>
          <w:szCs w:val="28"/>
          <w:lang w:bidi="ar-SA"/>
        </w:rPr>
        <w:t xml:space="preserve"> сельсовета Краснозерского района Новосибирской области,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  <w:r w:rsidRPr="00A112E2">
        <w:rPr>
          <w:sz w:val="28"/>
          <w:szCs w:val="28"/>
          <w:lang w:bidi="ar-SA"/>
        </w:rPr>
        <w:t>РЕШИЛИ:</w:t>
      </w:r>
    </w:p>
    <w:p w:rsidR="00A112E2" w:rsidRPr="00A112E2" w:rsidRDefault="00A112E2" w:rsidP="00A112E2">
      <w:pPr>
        <w:widowControl/>
        <w:suppressAutoHyphens/>
        <w:autoSpaceDE/>
        <w:autoSpaceDN/>
        <w:ind w:firstLine="709"/>
        <w:jc w:val="both"/>
        <w:rPr>
          <w:bCs/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 xml:space="preserve">  1. </w:t>
      </w:r>
      <w:r w:rsidRPr="00A112E2">
        <w:rPr>
          <w:bCs/>
          <w:sz w:val="28"/>
          <w:szCs w:val="28"/>
          <w:lang w:eastAsia="ar-SA" w:bidi="ar-SA"/>
        </w:rPr>
        <w:t xml:space="preserve">Утвердить </w:t>
      </w:r>
      <w:bookmarkStart w:id="0" w:name="_GoBack"/>
      <w:r w:rsidRPr="00A112E2">
        <w:rPr>
          <w:bCs/>
          <w:sz w:val="28"/>
          <w:szCs w:val="28"/>
          <w:lang w:eastAsia="ar-SA" w:bidi="ar-SA"/>
        </w:rPr>
        <w:t xml:space="preserve">муниципальную программу сельского поселения </w:t>
      </w:r>
      <w:proofErr w:type="spellStart"/>
      <w:r w:rsidRPr="00A112E2">
        <w:rPr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sz w:val="28"/>
          <w:szCs w:val="28"/>
          <w:lang w:bidi="ar-SA"/>
        </w:rPr>
        <w:t xml:space="preserve"> сельсовета Краснозерского района Новосибирской</w:t>
      </w:r>
      <w:r w:rsidRPr="00A112E2">
        <w:rPr>
          <w:bCs/>
          <w:sz w:val="28"/>
          <w:szCs w:val="28"/>
          <w:lang w:eastAsia="ar-SA" w:bidi="ar-SA"/>
        </w:rPr>
        <w:t xml:space="preserve"> </w:t>
      </w:r>
      <w:r w:rsidRPr="00A112E2">
        <w:rPr>
          <w:sz w:val="28"/>
          <w:szCs w:val="28"/>
          <w:lang w:eastAsia="ar-SA" w:bidi="ar-SA"/>
        </w:rPr>
        <w:t>«Энергосбережение и повышение энергетической эффективности сельского поселения</w:t>
      </w:r>
      <w:r w:rsidRPr="00A112E2">
        <w:rPr>
          <w:sz w:val="28"/>
          <w:szCs w:val="28"/>
          <w:lang w:bidi="ar-SA"/>
        </w:rPr>
        <w:t xml:space="preserve"> </w:t>
      </w:r>
      <w:proofErr w:type="spellStart"/>
      <w:r w:rsidRPr="00A112E2">
        <w:rPr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sz w:val="28"/>
          <w:szCs w:val="28"/>
          <w:lang w:bidi="ar-SA"/>
        </w:rPr>
        <w:t xml:space="preserve"> сельсовета Краснозерского района Новосибирской области </w:t>
      </w:r>
      <w:r w:rsidRPr="00A112E2">
        <w:rPr>
          <w:sz w:val="28"/>
          <w:szCs w:val="28"/>
          <w:lang w:eastAsia="ar-SA" w:bidi="ar-SA"/>
        </w:rPr>
        <w:t xml:space="preserve">на </w:t>
      </w:r>
      <w:r w:rsidRPr="00A112E2">
        <w:rPr>
          <w:sz w:val="28"/>
          <w:szCs w:val="28"/>
          <w:lang w:bidi="ar-SA"/>
        </w:rPr>
        <w:t>2025-2027годы</w:t>
      </w:r>
      <w:r w:rsidRPr="00A112E2">
        <w:rPr>
          <w:sz w:val="28"/>
          <w:szCs w:val="28"/>
          <w:lang w:eastAsia="ar-SA" w:bidi="ar-SA"/>
        </w:rPr>
        <w:t xml:space="preserve">» </w:t>
      </w:r>
      <w:bookmarkEnd w:id="0"/>
      <w:r w:rsidRPr="00A112E2">
        <w:rPr>
          <w:sz w:val="28"/>
          <w:szCs w:val="28"/>
          <w:lang w:eastAsia="ar-SA" w:bidi="ar-SA"/>
        </w:rPr>
        <w:t>(</w:t>
      </w:r>
      <w:r w:rsidRPr="00A112E2">
        <w:rPr>
          <w:bCs/>
          <w:sz w:val="28"/>
          <w:szCs w:val="28"/>
          <w:lang w:eastAsia="ar-SA" w:bidi="ar-SA"/>
        </w:rPr>
        <w:t>согласно приложению).</w:t>
      </w:r>
    </w:p>
    <w:p w:rsidR="00A112E2" w:rsidRPr="00A112E2" w:rsidRDefault="00A112E2" w:rsidP="00A112E2">
      <w:pPr>
        <w:widowControl/>
        <w:suppressAutoHyphens/>
        <w:autoSpaceDE/>
        <w:autoSpaceDN/>
        <w:ind w:firstLine="709"/>
        <w:jc w:val="both"/>
        <w:rPr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 xml:space="preserve">2. Установить, что в ходе реализации муниципальной программы </w:t>
      </w:r>
      <w:r w:rsidRPr="00A112E2">
        <w:rPr>
          <w:bCs/>
          <w:sz w:val="28"/>
          <w:szCs w:val="28"/>
          <w:lang w:eastAsia="ar-SA" w:bidi="ar-SA"/>
        </w:rPr>
        <w:t>«</w:t>
      </w:r>
      <w:r w:rsidRPr="00A112E2">
        <w:rPr>
          <w:sz w:val="28"/>
          <w:szCs w:val="28"/>
          <w:lang w:eastAsia="ar-SA" w:bidi="ar-SA"/>
        </w:rPr>
        <w:t>Энергосбережение и повышение энергетической эффективности сельского поселения</w:t>
      </w:r>
      <w:r w:rsidRPr="00A112E2">
        <w:rPr>
          <w:sz w:val="28"/>
          <w:szCs w:val="28"/>
          <w:lang w:bidi="ar-SA"/>
        </w:rPr>
        <w:t xml:space="preserve"> </w:t>
      </w:r>
      <w:proofErr w:type="spellStart"/>
      <w:r w:rsidRPr="00A112E2">
        <w:rPr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sz w:val="28"/>
          <w:szCs w:val="28"/>
          <w:lang w:bidi="ar-SA"/>
        </w:rPr>
        <w:t xml:space="preserve"> сельсовета Краснозерского района Новосибирской области </w:t>
      </w:r>
      <w:r w:rsidRPr="00A112E2">
        <w:rPr>
          <w:sz w:val="28"/>
          <w:szCs w:val="28"/>
          <w:lang w:eastAsia="ar-SA" w:bidi="ar-SA"/>
        </w:rPr>
        <w:t xml:space="preserve">на </w:t>
      </w:r>
      <w:r w:rsidRPr="00A112E2">
        <w:rPr>
          <w:sz w:val="28"/>
          <w:szCs w:val="28"/>
          <w:lang w:bidi="ar-SA"/>
        </w:rPr>
        <w:t>2025-2027годы</w:t>
      </w:r>
      <w:r w:rsidRPr="00A112E2">
        <w:rPr>
          <w:bCs/>
          <w:sz w:val="28"/>
          <w:szCs w:val="28"/>
          <w:lang w:eastAsia="ar-SA" w:bidi="ar-SA"/>
        </w:rPr>
        <w:t xml:space="preserve">» </w:t>
      </w:r>
      <w:r w:rsidRPr="00A112E2">
        <w:rPr>
          <w:sz w:val="28"/>
          <w:szCs w:val="28"/>
          <w:lang w:eastAsia="ar-SA" w:bidi="ar-SA"/>
        </w:rPr>
        <w:t xml:space="preserve">ежегодной корректировке  подлежат мероприятия и объемы их финансирования с учетом возможностей </w:t>
      </w:r>
      <w:r w:rsidRPr="00A112E2">
        <w:rPr>
          <w:sz w:val="28"/>
          <w:szCs w:val="28"/>
          <w:lang w:eastAsia="ar-SA" w:bidi="ar-SA"/>
        </w:rPr>
        <w:lastRenderedPageBreak/>
        <w:t xml:space="preserve">средств бюджета сельского поселения </w:t>
      </w:r>
      <w:proofErr w:type="spellStart"/>
      <w:r w:rsidRPr="00A112E2">
        <w:rPr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sz w:val="28"/>
          <w:szCs w:val="28"/>
          <w:lang w:bidi="ar-SA"/>
        </w:rPr>
        <w:t xml:space="preserve"> сельсовета Краснозерского района Новосибирской области</w:t>
      </w:r>
    </w:p>
    <w:p w:rsidR="00A112E2" w:rsidRPr="00A112E2" w:rsidRDefault="00A112E2" w:rsidP="00A112E2">
      <w:pPr>
        <w:widowControl/>
        <w:adjustRightInd w:val="0"/>
        <w:jc w:val="both"/>
        <w:rPr>
          <w:sz w:val="28"/>
          <w:szCs w:val="28"/>
          <w:lang w:bidi="ar-SA"/>
        </w:rPr>
      </w:pPr>
      <w:r>
        <w:rPr>
          <w:sz w:val="28"/>
          <w:szCs w:val="28"/>
          <w:lang w:bidi="ar-SA"/>
        </w:rPr>
        <w:t>3. Р</w:t>
      </w:r>
      <w:r w:rsidRPr="00A112E2">
        <w:rPr>
          <w:sz w:val="28"/>
          <w:szCs w:val="28"/>
          <w:lang w:bidi="ar-SA"/>
        </w:rPr>
        <w:t xml:space="preserve">ешение сессии Совета депутатов </w:t>
      </w:r>
      <w:proofErr w:type="spellStart"/>
      <w:r w:rsidRPr="00A112E2">
        <w:rPr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sz w:val="28"/>
          <w:szCs w:val="28"/>
          <w:lang w:bidi="ar-SA"/>
        </w:rPr>
        <w:t xml:space="preserve"> сельсовета Краснозерского района Новосибирской области от </w:t>
      </w:r>
      <w:r>
        <w:rPr>
          <w:sz w:val="28"/>
          <w:szCs w:val="28"/>
          <w:lang w:bidi="ar-SA"/>
        </w:rPr>
        <w:t>18.02.2022</w:t>
      </w:r>
      <w:r w:rsidRPr="00A112E2">
        <w:rPr>
          <w:sz w:val="28"/>
          <w:szCs w:val="28"/>
          <w:lang w:bidi="ar-SA"/>
        </w:rPr>
        <w:t xml:space="preserve"> г.</w:t>
      </w:r>
      <w:r>
        <w:rPr>
          <w:sz w:val="28"/>
          <w:szCs w:val="28"/>
          <w:lang w:bidi="ar-SA"/>
        </w:rPr>
        <w:t xml:space="preserve"> № 31.1</w:t>
      </w:r>
      <w:r w:rsidRPr="00A112E2">
        <w:rPr>
          <w:sz w:val="28"/>
          <w:szCs w:val="28"/>
          <w:lang w:bidi="ar-SA"/>
        </w:rPr>
        <w:t xml:space="preserve"> «</w:t>
      </w:r>
      <w:r w:rsidRPr="00A112E2">
        <w:rPr>
          <w:bCs/>
          <w:iCs/>
          <w:sz w:val="28"/>
          <w:szCs w:val="28"/>
          <w:lang w:bidi="ar-SA"/>
        </w:rPr>
        <w:t xml:space="preserve">Об утверждении муниципальной программы </w:t>
      </w:r>
      <w:r w:rsidRPr="00A112E2">
        <w:rPr>
          <w:sz w:val="28"/>
          <w:szCs w:val="28"/>
          <w:lang w:bidi="ar-SA"/>
        </w:rPr>
        <w:t>«</w:t>
      </w:r>
      <w:r w:rsidRPr="00A112E2">
        <w:rPr>
          <w:sz w:val="28"/>
          <w:szCs w:val="28"/>
          <w:lang w:eastAsia="ar-SA" w:bidi="ar-SA"/>
        </w:rPr>
        <w:t>Энергосбережение и повышение энергетической эффективности сельского поселения</w:t>
      </w:r>
      <w:r w:rsidRPr="00A112E2">
        <w:rPr>
          <w:sz w:val="28"/>
          <w:szCs w:val="28"/>
          <w:lang w:bidi="ar-SA"/>
        </w:rPr>
        <w:t xml:space="preserve"> </w:t>
      </w:r>
      <w:proofErr w:type="spellStart"/>
      <w:r w:rsidRPr="00A112E2">
        <w:rPr>
          <w:sz w:val="28"/>
          <w:szCs w:val="28"/>
          <w:lang w:bidi="ar-SA"/>
        </w:rPr>
        <w:t>Мохнатологовского</w:t>
      </w:r>
      <w:proofErr w:type="spellEnd"/>
      <w:r w:rsidRPr="00A112E2">
        <w:rPr>
          <w:sz w:val="28"/>
          <w:szCs w:val="28"/>
          <w:lang w:bidi="ar-SA"/>
        </w:rPr>
        <w:t xml:space="preserve"> сельсовета Краснозерского района Новосибирской области </w:t>
      </w:r>
      <w:r w:rsidRPr="00A112E2">
        <w:rPr>
          <w:sz w:val="28"/>
          <w:szCs w:val="28"/>
          <w:lang w:eastAsia="ar-SA" w:bidi="ar-SA"/>
        </w:rPr>
        <w:t xml:space="preserve">на </w:t>
      </w:r>
      <w:r w:rsidRPr="00A112E2">
        <w:rPr>
          <w:sz w:val="28"/>
          <w:szCs w:val="28"/>
          <w:lang w:bidi="ar-SA"/>
        </w:rPr>
        <w:t>202</w:t>
      </w:r>
      <w:r>
        <w:rPr>
          <w:sz w:val="28"/>
          <w:szCs w:val="28"/>
          <w:lang w:bidi="ar-SA"/>
        </w:rPr>
        <w:t>2</w:t>
      </w:r>
      <w:r w:rsidRPr="00A112E2">
        <w:rPr>
          <w:sz w:val="28"/>
          <w:szCs w:val="28"/>
          <w:lang w:bidi="ar-SA"/>
        </w:rPr>
        <w:t>-202</w:t>
      </w:r>
      <w:r>
        <w:rPr>
          <w:sz w:val="28"/>
          <w:szCs w:val="28"/>
          <w:lang w:bidi="ar-SA"/>
        </w:rPr>
        <w:t>4</w:t>
      </w:r>
      <w:r w:rsidRPr="00A112E2">
        <w:rPr>
          <w:sz w:val="28"/>
          <w:szCs w:val="28"/>
          <w:lang w:bidi="ar-SA"/>
        </w:rPr>
        <w:t>годы»</w:t>
      </w:r>
      <w:r>
        <w:rPr>
          <w:sz w:val="28"/>
          <w:szCs w:val="28"/>
          <w:lang w:bidi="ar-SA"/>
        </w:rPr>
        <w:t>, признать утратившим  силу.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bCs/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 xml:space="preserve">4. Опубликовать настоящее решение в периодическом печатном издании  «Бюллетень органов местного самоуправления </w:t>
      </w:r>
      <w:proofErr w:type="spellStart"/>
      <w:r w:rsidRPr="00A112E2">
        <w:rPr>
          <w:sz w:val="28"/>
          <w:szCs w:val="28"/>
          <w:lang w:eastAsia="ar-SA" w:bidi="ar-SA"/>
        </w:rPr>
        <w:t>Мохнатологовского</w:t>
      </w:r>
      <w:proofErr w:type="spellEnd"/>
      <w:r w:rsidRPr="00A112E2">
        <w:rPr>
          <w:sz w:val="28"/>
          <w:szCs w:val="28"/>
          <w:lang w:eastAsia="ar-SA" w:bidi="ar-SA"/>
        </w:rPr>
        <w:t xml:space="preserve">  сельсовета Краснозерского района Новосибирской области» и на официальном сайте администрации </w:t>
      </w:r>
      <w:proofErr w:type="spellStart"/>
      <w:r w:rsidRPr="00A112E2">
        <w:rPr>
          <w:sz w:val="28"/>
          <w:szCs w:val="28"/>
          <w:lang w:eastAsia="ar-SA" w:bidi="ar-SA"/>
        </w:rPr>
        <w:t>Мохнатологовского</w:t>
      </w:r>
      <w:proofErr w:type="spellEnd"/>
      <w:r w:rsidRPr="00A112E2">
        <w:rPr>
          <w:sz w:val="28"/>
          <w:szCs w:val="28"/>
          <w:lang w:eastAsia="ar-SA" w:bidi="ar-SA"/>
        </w:rPr>
        <w:t xml:space="preserve"> сельсовета Краснозерского района Новосибирской области</w:t>
      </w:r>
      <w:r w:rsidRPr="00A112E2">
        <w:rPr>
          <w:bCs/>
          <w:sz w:val="28"/>
          <w:szCs w:val="28"/>
          <w:lang w:eastAsia="ar-SA" w:bidi="ar-SA"/>
        </w:rPr>
        <w:t>.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bCs/>
          <w:sz w:val="28"/>
          <w:szCs w:val="28"/>
          <w:lang w:eastAsia="ar-SA"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 xml:space="preserve">Глава </w:t>
      </w:r>
      <w:proofErr w:type="spellStart"/>
      <w:r w:rsidRPr="00A112E2">
        <w:rPr>
          <w:sz w:val="28"/>
          <w:szCs w:val="28"/>
          <w:lang w:eastAsia="ar-SA" w:bidi="ar-SA"/>
        </w:rPr>
        <w:t>Мохнатологовского</w:t>
      </w:r>
      <w:proofErr w:type="spellEnd"/>
      <w:r w:rsidRPr="00A112E2">
        <w:rPr>
          <w:sz w:val="28"/>
          <w:szCs w:val="28"/>
          <w:lang w:eastAsia="ar-SA" w:bidi="ar-SA"/>
        </w:rPr>
        <w:t xml:space="preserve"> сельсовета</w:t>
      </w:r>
      <w:r w:rsidRPr="00A112E2">
        <w:rPr>
          <w:sz w:val="28"/>
          <w:szCs w:val="28"/>
          <w:lang w:eastAsia="ar-SA" w:bidi="ar-SA"/>
        </w:rPr>
        <w:tab/>
        <w:t xml:space="preserve">        Председатель Совета депутатов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>Краснозерского района</w:t>
      </w:r>
      <w:r w:rsidRPr="00A112E2">
        <w:rPr>
          <w:sz w:val="28"/>
          <w:szCs w:val="28"/>
          <w:lang w:eastAsia="ar-SA" w:bidi="ar-SA"/>
        </w:rPr>
        <w:tab/>
      </w:r>
      <w:r w:rsidRPr="00A112E2">
        <w:rPr>
          <w:sz w:val="28"/>
          <w:szCs w:val="28"/>
          <w:lang w:eastAsia="ar-SA" w:bidi="ar-SA"/>
        </w:rPr>
        <w:tab/>
        <w:t xml:space="preserve">                           </w:t>
      </w:r>
      <w:proofErr w:type="spellStart"/>
      <w:r w:rsidRPr="00A112E2">
        <w:rPr>
          <w:sz w:val="28"/>
          <w:szCs w:val="28"/>
          <w:lang w:eastAsia="ar-SA" w:bidi="ar-SA"/>
        </w:rPr>
        <w:t>Мохнатологовского</w:t>
      </w:r>
      <w:proofErr w:type="spellEnd"/>
      <w:r w:rsidRPr="00A112E2">
        <w:rPr>
          <w:sz w:val="28"/>
          <w:szCs w:val="28"/>
          <w:lang w:eastAsia="ar-SA" w:bidi="ar-SA"/>
        </w:rPr>
        <w:t xml:space="preserve"> сельсовета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>Новосибирской области</w:t>
      </w:r>
      <w:r w:rsidRPr="00A112E2">
        <w:rPr>
          <w:sz w:val="28"/>
          <w:szCs w:val="28"/>
          <w:lang w:eastAsia="ar-SA" w:bidi="ar-SA"/>
        </w:rPr>
        <w:tab/>
      </w:r>
      <w:r w:rsidRPr="00A112E2">
        <w:rPr>
          <w:sz w:val="28"/>
          <w:szCs w:val="28"/>
          <w:lang w:eastAsia="ar-SA" w:bidi="ar-SA"/>
        </w:rPr>
        <w:tab/>
      </w:r>
      <w:r w:rsidRPr="00A112E2">
        <w:rPr>
          <w:sz w:val="28"/>
          <w:szCs w:val="28"/>
          <w:lang w:eastAsia="ar-SA" w:bidi="ar-SA"/>
        </w:rPr>
        <w:tab/>
        <w:t xml:space="preserve">        Краснозерского района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ab/>
      </w:r>
      <w:r w:rsidRPr="00A112E2">
        <w:rPr>
          <w:sz w:val="28"/>
          <w:szCs w:val="28"/>
          <w:lang w:eastAsia="ar-SA" w:bidi="ar-SA"/>
        </w:rPr>
        <w:tab/>
      </w:r>
      <w:r w:rsidRPr="00A112E2">
        <w:rPr>
          <w:sz w:val="28"/>
          <w:szCs w:val="28"/>
          <w:lang w:eastAsia="ar-SA" w:bidi="ar-SA"/>
        </w:rPr>
        <w:tab/>
      </w:r>
      <w:r w:rsidRPr="00A112E2">
        <w:rPr>
          <w:sz w:val="28"/>
          <w:szCs w:val="28"/>
          <w:lang w:eastAsia="ar-SA" w:bidi="ar-SA"/>
        </w:rPr>
        <w:tab/>
        <w:t xml:space="preserve">                                    Новосибирской области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  <w:r w:rsidRPr="00A112E2">
        <w:rPr>
          <w:sz w:val="28"/>
          <w:szCs w:val="28"/>
          <w:lang w:eastAsia="ar-SA" w:bidi="ar-SA"/>
        </w:rPr>
        <w:t xml:space="preserve">______________М.П. </w:t>
      </w:r>
      <w:proofErr w:type="spellStart"/>
      <w:r w:rsidRPr="00A112E2">
        <w:rPr>
          <w:sz w:val="28"/>
          <w:szCs w:val="28"/>
          <w:lang w:eastAsia="ar-SA" w:bidi="ar-SA"/>
        </w:rPr>
        <w:t>Махнарылова</w:t>
      </w:r>
      <w:proofErr w:type="spellEnd"/>
      <w:r w:rsidRPr="00A112E2">
        <w:rPr>
          <w:sz w:val="28"/>
          <w:szCs w:val="28"/>
          <w:lang w:eastAsia="ar-SA" w:bidi="ar-SA"/>
        </w:rPr>
        <w:t xml:space="preserve"> </w:t>
      </w:r>
      <w:r w:rsidRPr="00A112E2">
        <w:rPr>
          <w:sz w:val="28"/>
          <w:szCs w:val="28"/>
          <w:lang w:eastAsia="ar-SA" w:bidi="ar-SA"/>
        </w:rPr>
        <w:tab/>
      </w:r>
      <w:r w:rsidRPr="00A112E2">
        <w:rPr>
          <w:sz w:val="28"/>
          <w:szCs w:val="28"/>
          <w:lang w:eastAsia="ar-SA" w:bidi="ar-SA"/>
        </w:rPr>
        <w:tab/>
        <w:t xml:space="preserve"> ____________О.А. Приступа</w:t>
      </w:r>
    </w:p>
    <w:p w:rsidR="00A112E2" w:rsidRPr="00A112E2" w:rsidRDefault="00A112E2" w:rsidP="00A112E2">
      <w:pPr>
        <w:widowControl/>
        <w:suppressAutoHyphens/>
        <w:autoSpaceDE/>
        <w:autoSpaceDN/>
        <w:jc w:val="both"/>
        <w:rPr>
          <w:sz w:val="28"/>
          <w:szCs w:val="28"/>
          <w:lang w:eastAsia="ar-SA" w:bidi="ar-SA"/>
        </w:rPr>
      </w:pPr>
    </w:p>
    <w:p w:rsidR="00A112E2" w:rsidRPr="00A112E2" w:rsidRDefault="00A112E2" w:rsidP="00A112E2">
      <w:pPr>
        <w:widowControl/>
        <w:suppressAutoHyphens/>
        <w:autoSpaceDE/>
        <w:autoSpaceDN/>
        <w:rPr>
          <w:sz w:val="28"/>
          <w:szCs w:val="28"/>
          <w:lang w:eastAsia="ar-SA" w:bidi="ar-SA"/>
        </w:rPr>
      </w:pPr>
    </w:p>
    <w:p w:rsidR="00DE0FBB" w:rsidRPr="00390463" w:rsidRDefault="00DE0FBB" w:rsidP="00A112E2">
      <w:pPr>
        <w:spacing w:before="67"/>
        <w:jc w:val="both"/>
        <w:rPr>
          <w:sz w:val="24"/>
          <w:szCs w:val="24"/>
        </w:rPr>
      </w:pPr>
    </w:p>
    <w:p w:rsidR="00DE0FBB" w:rsidRDefault="00DE0FBB" w:rsidP="009171F3">
      <w:pPr>
        <w:ind w:right="260"/>
        <w:jc w:val="both"/>
        <w:rPr>
          <w:sz w:val="24"/>
          <w:szCs w:val="24"/>
        </w:rPr>
      </w:pPr>
    </w:p>
    <w:p w:rsidR="00DE0FBB" w:rsidRDefault="00DE0FBB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9171F3">
      <w:pPr>
        <w:ind w:right="260"/>
        <w:jc w:val="both"/>
        <w:rPr>
          <w:sz w:val="24"/>
          <w:szCs w:val="24"/>
        </w:rPr>
      </w:pPr>
    </w:p>
    <w:p w:rsidR="00A112E2" w:rsidRDefault="00A112E2" w:rsidP="00A112E2">
      <w:pPr>
        <w:tabs>
          <w:tab w:val="left" w:pos="9356"/>
        </w:tabs>
        <w:jc w:val="both"/>
        <w:rPr>
          <w:sz w:val="24"/>
          <w:szCs w:val="24"/>
        </w:rPr>
      </w:pPr>
    </w:p>
    <w:p w:rsidR="00DE0FBB" w:rsidRDefault="00DE0FBB" w:rsidP="009171F3">
      <w:pPr>
        <w:ind w:right="260"/>
        <w:jc w:val="both"/>
        <w:rPr>
          <w:sz w:val="24"/>
          <w:szCs w:val="24"/>
        </w:rPr>
      </w:pPr>
    </w:p>
    <w:p w:rsidR="00DE0FBB" w:rsidRDefault="00DE0FBB" w:rsidP="009171F3">
      <w:pPr>
        <w:ind w:right="260"/>
        <w:jc w:val="right"/>
        <w:rPr>
          <w:sz w:val="24"/>
          <w:szCs w:val="24"/>
        </w:rPr>
      </w:pPr>
      <w:r w:rsidRPr="00390463">
        <w:rPr>
          <w:sz w:val="24"/>
          <w:szCs w:val="24"/>
        </w:rPr>
        <w:t>Приложение 1</w:t>
      </w:r>
    </w:p>
    <w:p w:rsidR="0079570E" w:rsidRPr="0079570E" w:rsidRDefault="0079570E" w:rsidP="0079570E">
      <w:pPr>
        <w:widowControl/>
        <w:suppressAutoHyphens/>
        <w:autoSpaceDE/>
        <w:autoSpaceDN/>
        <w:spacing w:line="276" w:lineRule="auto"/>
        <w:jc w:val="right"/>
        <w:rPr>
          <w:color w:val="000000"/>
          <w:sz w:val="24"/>
          <w:szCs w:val="24"/>
          <w:lang w:eastAsia="ar-SA" w:bidi="ar-SA"/>
        </w:rPr>
      </w:pPr>
      <w:proofErr w:type="gramStart"/>
      <w:r w:rsidRPr="0079570E">
        <w:rPr>
          <w:color w:val="000000"/>
          <w:sz w:val="24"/>
          <w:szCs w:val="24"/>
          <w:lang w:eastAsia="ar-SA" w:bidi="ar-SA"/>
        </w:rPr>
        <w:t>УТВЕРЖДЕНА</w:t>
      </w:r>
      <w:proofErr w:type="gramEnd"/>
      <w:r w:rsidRPr="0079570E">
        <w:rPr>
          <w:color w:val="000000"/>
          <w:sz w:val="24"/>
          <w:szCs w:val="24"/>
          <w:lang w:eastAsia="ar-SA" w:bidi="ar-SA"/>
        </w:rPr>
        <w:br/>
        <w:t xml:space="preserve">решение </w:t>
      </w:r>
      <w:r>
        <w:rPr>
          <w:color w:val="000000"/>
          <w:sz w:val="24"/>
          <w:szCs w:val="24"/>
          <w:lang w:eastAsia="ar-SA" w:bidi="ar-SA"/>
        </w:rPr>
        <w:t>очередной</w:t>
      </w:r>
      <w:r w:rsidRPr="0079570E">
        <w:rPr>
          <w:color w:val="000000"/>
          <w:sz w:val="24"/>
          <w:szCs w:val="24"/>
          <w:lang w:eastAsia="ar-SA" w:bidi="ar-SA"/>
        </w:rPr>
        <w:t xml:space="preserve"> </w:t>
      </w:r>
      <w:r>
        <w:rPr>
          <w:color w:val="000000"/>
          <w:sz w:val="24"/>
          <w:szCs w:val="24"/>
          <w:lang w:eastAsia="ar-SA" w:bidi="ar-SA"/>
        </w:rPr>
        <w:t xml:space="preserve">семьдесят девятой </w:t>
      </w:r>
      <w:r w:rsidRPr="0079570E">
        <w:rPr>
          <w:color w:val="000000"/>
          <w:sz w:val="24"/>
          <w:szCs w:val="24"/>
          <w:lang w:eastAsia="ar-SA" w:bidi="ar-SA"/>
        </w:rPr>
        <w:t>сессии</w:t>
      </w:r>
    </w:p>
    <w:p w:rsidR="0079570E" w:rsidRPr="0079570E" w:rsidRDefault="0079570E" w:rsidP="0079570E">
      <w:pPr>
        <w:widowControl/>
        <w:suppressAutoHyphens/>
        <w:autoSpaceDE/>
        <w:autoSpaceDN/>
        <w:spacing w:line="276" w:lineRule="auto"/>
        <w:jc w:val="right"/>
        <w:rPr>
          <w:color w:val="000000"/>
          <w:sz w:val="24"/>
          <w:szCs w:val="24"/>
          <w:lang w:eastAsia="ar-SA" w:bidi="ar-SA"/>
        </w:rPr>
      </w:pPr>
      <w:r w:rsidRPr="0079570E">
        <w:rPr>
          <w:color w:val="000000"/>
          <w:sz w:val="24"/>
          <w:szCs w:val="24"/>
          <w:lang w:eastAsia="ar-SA" w:bidi="ar-SA"/>
        </w:rPr>
        <w:t>Совета депутатов</w:t>
      </w:r>
    </w:p>
    <w:p w:rsidR="0079570E" w:rsidRPr="0079570E" w:rsidRDefault="0079570E" w:rsidP="0079570E">
      <w:pPr>
        <w:widowControl/>
        <w:suppressAutoHyphens/>
        <w:autoSpaceDE/>
        <w:autoSpaceDN/>
        <w:spacing w:line="276" w:lineRule="auto"/>
        <w:jc w:val="right"/>
        <w:rPr>
          <w:color w:val="000000"/>
          <w:sz w:val="24"/>
          <w:szCs w:val="24"/>
          <w:lang w:eastAsia="ar-SA" w:bidi="ar-SA"/>
        </w:rPr>
      </w:pPr>
      <w:r w:rsidRPr="0079570E">
        <w:rPr>
          <w:color w:val="000000"/>
          <w:sz w:val="24"/>
          <w:szCs w:val="24"/>
          <w:lang w:eastAsia="ar-SA" w:bidi="ar-SA"/>
        </w:rPr>
        <w:t xml:space="preserve"> </w:t>
      </w:r>
      <w:proofErr w:type="spellStart"/>
      <w:r w:rsidRPr="0079570E">
        <w:rPr>
          <w:color w:val="000000"/>
          <w:sz w:val="24"/>
          <w:szCs w:val="24"/>
          <w:lang w:eastAsia="ar-SA" w:bidi="ar-SA"/>
        </w:rPr>
        <w:t>Мохнатологовского</w:t>
      </w:r>
      <w:proofErr w:type="spellEnd"/>
      <w:r w:rsidRPr="0079570E">
        <w:rPr>
          <w:color w:val="000000"/>
          <w:sz w:val="24"/>
          <w:szCs w:val="24"/>
          <w:lang w:eastAsia="ar-SA" w:bidi="ar-SA"/>
        </w:rPr>
        <w:t xml:space="preserve"> сельсовета </w:t>
      </w:r>
    </w:p>
    <w:p w:rsidR="0079570E" w:rsidRPr="0079570E" w:rsidRDefault="0079570E" w:rsidP="0079570E">
      <w:pPr>
        <w:widowControl/>
        <w:suppressAutoHyphens/>
        <w:autoSpaceDE/>
        <w:autoSpaceDN/>
        <w:spacing w:line="276" w:lineRule="auto"/>
        <w:jc w:val="right"/>
        <w:rPr>
          <w:color w:val="000000"/>
          <w:sz w:val="24"/>
          <w:szCs w:val="24"/>
          <w:lang w:eastAsia="ar-SA" w:bidi="ar-SA"/>
        </w:rPr>
      </w:pPr>
      <w:r w:rsidRPr="0079570E">
        <w:rPr>
          <w:color w:val="000000"/>
          <w:sz w:val="24"/>
          <w:szCs w:val="24"/>
          <w:lang w:eastAsia="ar-SA" w:bidi="ar-SA"/>
        </w:rPr>
        <w:t>Краснозерского района</w:t>
      </w:r>
    </w:p>
    <w:p w:rsidR="0079570E" w:rsidRPr="0079570E" w:rsidRDefault="0079570E" w:rsidP="0079570E">
      <w:pPr>
        <w:widowControl/>
        <w:suppressAutoHyphens/>
        <w:autoSpaceDE/>
        <w:autoSpaceDN/>
        <w:spacing w:line="276" w:lineRule="auto"/>
        <w:jc w:val="right"/>
        <w:rPr>
          <w:color w:val="800000"/>
          <w:sz w:val="24"/>
          <w:szCs w:val="24"/>
          <w:lang w:eastAsia="ar-SA" w:bidi="ar-SA"/>
        </w:rPr>
      </w:pPr>
      <w:r w:rsidRPr="0079570E">
        <w:rPr>
          <w:color w:val="000000"/>
          <w:sz w:val="24"/>
          <w:szCs w:val="24"/>
          <w:lang w:eastAsia="ar-SA" w:bidi="ar-SA"/>
        </w:rPr>
        <w:t xml:space="preserve">                         </w:t>
      </w:r>
      <w:r>
        <w:rPr>
          <w:color w:val="000000"/>
          <w:sz w:val="24"/>
          <w:szCs w:val="24"/>
          <w:lang w:eastAsia="ar-SA" w:bidi="ar-SA"/>
        </w:rPr>
        <w:t xml:space="preserve">                              20.12.2024г. </w:t>
      </w:r>
      <w:r w:rsidRPr="0079570E">
        <w:rPr>
          <w:color w:val="000000"/>
          <w:sz w:val="24"/>
          <w:szCs w:val="24"/>
          <w:lang w:eastAsia="ar-SA" w:bidi="ar-SA"/>
        </w:rPr>
        <w:t xml:space="preserve">№ </w:t>
      </w:r>
      <w:r w:rsidR="003B0B54">
        <w:rPr>
          <w:color w:val="000000"/>
          <w:sz w:val="24"/>
          <w:szCs w:val="24"/>
          <w:lang w:eastAsia="ar-SA" w:bidi="ar-SA"/>
        </w:rPr>
        <w:t>79.5</w:t>
      </w:r>
      <w:r w:rsidRPr="0079570E">
        <w:rPr>
          <w:color w:val="000000"/>
          <w:sz w:val="24"/>
          <w:szCs w:val="24"/>
          <w:lang w:eastAsia="ar-SA" w:bidi="ar-SA"/>
        </w:rPr>
        <w:t xml:space="preserve">                 </w:t>
      </w:r>
    </w:p>
    <w:p w:rsidR="00DE0FBB" w:rsidRPr="00390463" w:rsidRDefault="00DE0FBB" w:rsidP="009171F3">
      <w:pPr>
        <w:spacing w:before="1"/>
        <w:jc w:val="center"/>
        <w:rPr>
          <w:sz w:val="24"/>
          <w:szCs w:val="24"/>
        </w:rPr>
      </w:pPr>
    </w:p>
    <w:p w:rsidR="00DE0FBB" w:rsidRPr="001A56C2" w:rsidRDefault="00DE0FBB" w:rsidP="009171F3">
      <w:pPr>
        <w:spacing w:before="1"/>
        <w:jc w:val="center"/>
        <w:rPr>
          <w:sz w:val="28"/>
          <w:szCs w:val="28"/>
        </w:rPr>
      </w:pPr>
      <w:r w:rsidRPr="001A56C2">
        <w:rPr>
          <w:sz w:val="28"/>
          <w:szCs w:val="28"/>
        </w:rPr>
        <w:t>Муниципальная программа «Энергосбереж</w:t>
      </w:r>
      <w:r>
        <w:rPr>
          <w:sz w:val="28"/>
          <w:szCs w:val="28"/>
        </w:rPr>
        <w:t xml:space="preserve">ение и повышения энергетической </w:t>
      </w:r>
      <w:r w:rsidRPr="001A56C2">
        <w:rPr>
          <w:sz w:val="28"/>
          <w:szCs w:val="28"/>
        </w:rPr>
        <w:t xml:space="preserve">эффективности в </w:t>
      </w:r>
      <w:proofErr w:type="spellStart"/>
      <w:r w:rsidR="008D7437">
        <w:rPr>
          <w:sz w:val="28"/>
          <w:szCs w:val="28"/>
        </w:rPr>
        <w:t>Мохнатологовском</w:t>
      </w:r>
      <w:proofErr w:type="spellEnd"/>
      <w:r w:rsidR="008D7437">
        <w:rPr>
          <w:sz w:val="28"/>
          <w:szCs w:val="28"/>
        </w:rPr>
        <w:t xml:space="preserve"> </w:t>
      </w:r>
      <w:r w:rsidR="007C3D97">
        <w:rPr>
          <w:sz w:val="28"/>
          <w:szCs w:val="28"/>
        </w:rPr>
        <w:t xml:space="preserve"> </w:t>
      </w:r>
      <w:r w:rsidRPr="001A56C2">
        <w:rPr>
          <w:sz w:val="28"/>
          <w:szCs w:val="28"/>
        </w:rPr>
        <w:t>сельсовете</w:t>
      </w:r>
      <w:r>
        <w:rPr>
          <w:sz w:val="28"/>
          <w:szCs w:val="28"/>
        </w:rPr>
        <w:t xml:space="preserve"> </w:t>
      </w:r>
      <w:r w:rsidR="008D7437">
        <w:rPr>
          <w:sz w:val="28"/>
          <w:szCs w:val="28"/>
        </w:rPr>
        <w:t xml:space="preserve">Краснозерского </w:t>
      </w:r>
      <w:r w:rsidRPr="001A56C2">
        <w:rPr>
          <w:sz w:val="28"/>
          <w:szCs w:val="28"/>
        </w:rPr>
        <w:t xml:space="preserve"> района Новосибирской области</w:t>
      </w:r>
      <w:r w:rsidR="0005374F">
        <w:rPr>
          <w:sz w:val="28"/>
          <w:szCs w:val="28"/>
        </w:rPr>
        <w:t xml:space="preserve"> на </w:t>
      </w:r>
      <w:r w:rsidR="008D7437">
        <w:rPr>
          <w:sz w:val="28"/>
          <w:szCs w:val="28"/>
        </w:rPr>
        <w:t>2025-2027</w:t>
      </w:r>
      <w:r w:rsidR="0005374F">
        <w:rPr>
          <w:sz w:val="28"/>
          <w:szCs w:val="28"/>
        </w:rPr>
        <w:t>годы</w:t>
      </w:r>
      <w:r w:rsidRPr="001A56C2">
        <w:rPr>
          <w:sz w:val="28"/>
          <w:szCs w:val="28"/>
        </w:rPr>
        <w:t>»</w:t>
      </w:r>
    </w:p>
    <w:p w:rsidR="00DE0FBB" w:rsidRPr="00390463" w:rsidRDefault="00DE0FBB" w:rsidP="009171F3">
      <w:pPr>
        <w:pStyle w:val="a3"/>
        <w:jc w:val="center"/>
        <w:rPr>
          <w:b/>
          <w:sz w:val="24"/>
          <w:szCs w:val="24"/>
        </w:rPr>
      </w:pPr>
    </w:p>
    <w:p w:rsidR="00DE0FBB" w:rsidRPr="004F1C92" w:rsidRDefault="00DE0FBB" w:rsidP="009171F3">
      <w:pPr>
        <w:tabs>
          <w:tab w:val="left" w:pos="4189"/>
        </w:tabs>
        <w:spacing w:before="71"/>
        <w:jc w:val="center"/>
        <w:rPr>
          <w:sz w:val="28"/>
          <w:szCs w:val="28"/>
        </w:rPr>
      </w:pPr>
      <w:r w:rsidRPr="004F1C92">
        <w:rPr>
          <w:sz w:val="28"/>
          <w:szCs w:val="28"/>
        </w:rPr>
        <w:t>ПАСПОРТ ПРОГРАММЫ</w:t>
      </w:r>
    </w:p>
    <w:p w:rsidR="00DE0FBB" w:rsidRPr="00390463" w:rsidRDefault="00DE0FBB" w:rsidP="009171F3">
      <w:pPr>
        <w:pStyle w:val="a3"/>
        <w:spacing w:before="3"/>
        <w:jc w:val="both"/>
        <w:rPr>
          <w:b/>
          <w:sz w:val="24"/>
          <w:szCs w:val="24"/>
        </w:rPr>
      </w:pPr>
    </w:p>
    <w:tbl>
      <w:tblPr>
        <w:tblStyle w:val="TableNormal"/>
        <w:tblW w:w="9640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6697"/>
      </w:tblGrid>
      <w:tr w:rsidR="00DE0FBB" w:rsidRPr="00390463" w:rsidTr="00A112E2">
        <w:trPr>
          <w:trHeight w:val="830"/>
        </w:trPr>
        <w:tc>
          <w:tcPr>
            <w:tcW w:w="2943" w:type="dxa"/>
          </w:tcPr>
          <w:p w:rsidR="00DE0FBB" w:rsidRPr="007E1D19" w:rsidRDefault="00DE0FBB" w:rsidP="009171F3">
            <w:pPr>
              <w:pStyle w:val="TableParagraph"/>
              <w:tabs>
                <w:tab w:val="left" w:pos="523"/>
                <w:tab w:val="left" w:pos="2363"/>
              </w:tabs>
              <w:spacing w:line="244" w:lineRule="auto"/>
              <w:ind w:left="107" w:right="95"/>
              <w:jc w:val="both"/>
              <w:rPr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>1.</w:t>
            </w:r>
            <w:r w:rsidRPr="007E1D19">
              <w:rPr>
                <w:sz w:val="28"/>
                <w:szCs w:val="28"/>
              </w:rPr>
              <w:tab/>
            </w:r>
            <w:proofErr w:type="spellStart"/>
            <w:r w:rsidRPr="007E1D19">
              <w:rPr>
                <w:sz w:val="28"/>
                <w:szCs w:val="28"/>
              </w:rPr>
              <w:t>Наименование</w:t>
            </w:r>
            <w:proofErr w:type="spellEnd"/>
          </w:p>
          <w:p w:rsidR="00DE0FBB" w:rsidRPr="007E1D19" w:rsidRDefault="00DE0FBB" w:rsidP="009171F3">
            <w:pPr>
              <w:pStyle w:val="TableParagraph"/>
              <w:tabs>
                <w:tab w:val="left" w:pos="523"/>
                <w:tab w:val="left" w:pos="2363"/>
              </w:tabs>
              <w:spacing w:line="244" w:lineRule="auto"/>
              <w:ind w:left="107" w:right="95"/>
              <w:jc w:val="both"/>
              <w:rPr>
                <w:b/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ab/>
            </w:r>
            <w:proofErr w:type="spellStart"/>
            <w:r w:rsidRPr="007E1D19">
              <w:rPr>
                <w:spacing w:val="-5"/>
                <w:sz w:val="28"/>
                <w:szCs w:val="28"/>
              </w:rPr>
              <w:t>про</w:t>
            </w:r>
            <w:r w:rsidRPr="007E1D19">
              <w:rPr>
                <w:sz w:val="28"/>
                <w:szCs w:val="28"/>
              </w:rPr>
              <w:t>граммы</w:t>
            </w:r>
            <w:proofErr w:type="spellEnd"/>
          </w:p>
        </w:tc>
        <w:tc>
          <w:tcPr>
            <w:tcW w:w="6697" w:type="dxa"/>
          </w:tcPr>
          <w:p w:rsidR="00DE0FBB" w:rsidRPr="007E1D19" w:rsidRDefault="00DE0FBB" w:rsidP="009171F3">
            <w:pPr>
              <w:pStyle w:val="TableParagraph"/>
              <w:ind w:left="108" w:right="107" w:firstLine="33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Муниципальная программа «Энергосбережение и повышение энергетической эффективности в </w:t>
            </w:r>
            <w:proofErr w:type="spellStart"/>
            <w:r w:rsidR="008D7437">
              <w:rPr>
                <w:sz w:val="28"/>
                <w:szCs w:val="28"/>
                <w:lang w:val="ru-RU"/>
              </w:rPr>
              <w:t>Мохнатологовском</w:t>
            </w:r>
            <w:proofErr w:type="spellEnd"/>
            <w:r w:rsidR="008D7437">
              <w:rPr>
                <w:sz w:val="28"/>
                <w:szCs w:val="28"/>
                <w:lang w:val="ru-RU"/>
              </w:rPr>
              <w:t xml:space="preserve"> </w:t>
            </w:r>
            <w:r w:rsidRPr="007E1D19">
              <w:rPr>
                <w:sz w:val="28"/>
                <w:szCs w:val="28"/>
                <w:lang w:val="ru-RU"/>
              </w:rPr>
              <w:t xml:space="preserve">сельсовете </w:t>
            </w:r>
            <w:r w:rsidR="008D7437">
              <w:rPr>
                <w:sz w:val="28"/>
                <w:szCs w:val="28"/>
                <w:lang w:val="ru-RU"/>
              </w:rPr>
              <w:t xml:space="preserve">Краснозерского </w:t>
            </w:r>
            <w:r w:rsidRPr="007E1D19">
              <w:rPr>
                <w:sz w:val="28"/>
                <w:szCs w:val="28"/>
                <w:lang w:val="ru-RU"/>
              </w:rPr>
              <w:t xml:space="preserve"> райо</w:t>
            </w:r>
            <w:r w:rsidR="0005374F" w:rsidRPr="007E1D19">
              <w:rPr>
                <w:sz w:val="28"/>
                <w:szCs w:val="28"/>
                <w:lang w:val="ru-RU"/>
              </w:rPr>
              <w:t xml:space="preserve">на Новосибирской области на </w:t>
            </w:r>
            <w:r w:rsidR="008D7437">
              <w:rPr>
                <w:sz w:val="28"/>
                <w:szCs w:val="28"/>
                <w:lang w:val="ru-RU"/>
              </w:rPr>
              <w:t>2025-2027</w:t>
            </w:r>
            <w:r w:rsidRPr="007E1D19">
              <w:rPr>
                <w:sz w:val="28"/>
                <w:szCs w:val="28"/>
                <w:lang w:val="ru-RU"/>
              </w:rPr>
              <w:t>годы</w:t>
            </w:r>
          </w:p>
        </w:tc>
      </w:tr>
      <w:tr w:rsidR="00DE0FBB" w:rsidRPr="00390463" w:rsidTr="00A112E2">
        <w:trPr>
          <w:trHeight w:val="5796"/>
        </w:trPr>
        <w:tc>
          <w:tcPr>
            <w:tcW w:w="2943" w:type="dxa"/>
          </w:tcPr>
          <w:p w:rsidR="00DE0FBB" w:rsidRPr="007E1D19" w:rsidRDefault="00DE0FBB" w:rsidP="008D7437">
            <w:pPr>
              <w:pStyle w:val="TableParagraph"/>
              <w:tabs>
                <w:tab w:val="left" w:pos="104"/>
                <w:tab w:val="left" w:pos="529"/>
              </w:tabs>
              <w:spacing w:line="244" w:lineRule="auto"/>
              <w:ind w:left="107" w:right="96"/>
              <w:jc w:val="center"/>
              <w:rPr>
                <w:b/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>2.</w:t>
            </w:r>
            <w:r w:rsidRPr="007E1D19">
              <w:rPr>
                <w:sz w:val="28"/>
                <w:szCs w:val="28"/>
              </w:rPr>
              <w:tab/>
            </w:r>
            <w:proofErr w:type="spellStart"/>
            <w:r w:rsidRPr="007E1D19">
              <w:rPr>
                <w:sz w:val="28"/>
                <w:szCs w:val="28"/>
              </w:rPr>
              <w:t>Правовые</w:t>
            </w:r>
            <w:proofErr w:type="spellEnd"/>
            <w:r w:rsidRPr="007E1D19">
              <w:rPr>
                <w:sz w:val="28"/>
                <w:szCs w:val="28"/>
              </w:rPr>
              <w:tab/>
            </w:r>
            <w:proofErr w:type="spellStart"/>
            <w:r w:rsidRPr="007E1D19">
              <w:rPr>
                <w:spacing w:val="-4"/>
                <w:sz w:val="28"/>
                <w:szCs w:val="28"/>
              </w:rPr>
              <w:t>основы</w:t>
            </w:r>
            <w:proofErr w:type="spellEnd"/>
            <w:r w:rsidRPr="007E1D19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t>разработки</w:t>
            </w:r>
            <w:proofErr w:type="spellEnd"/>
            <w:r w:rsidRPr="007E1D19">
              <w:rPr>
                <w:sz w:val="28"/>
                <w:szCs w:val="28"/>
              </w:rPr>
              <w:t xml:space="preserve">   </w:t>
            </w:r>
            <w:proofErr w:type="spellStart"/>
            <w:r w:rsidRPr="007E1D19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697" w:type="dxa"/>
          </w:tcPr>
          <w:p w:rsidR="00DE0FBB" w:rsidRPr="007E1D19" w:rsidRDefault="00DE0FBB" w:rsidP="009171F3">
            <w:pPr>
              <w:pStyle w:val="TableParagraph"/>
              <w:numPr>
                <w:ilvl w:val="0"/>
                <w:numId w:val="6"/>
              </w:numPr>
              <w:tabs>
                <w:tab w:val="left" w:pos="850"/>
              </w:tabs>
              <w:ind w:right="93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Федеральный закон от 23 ноября 2009 г. </w:t>
            </w:r>
            <w:r w:rsidRPr="007E1D19">
              <w:rPr>
                <w:sz w:val="28"/>
                <w:szCs w:val="28"/>
              </w:rPr>
              <w:t>N</w:t>
            </w:r>
            <w:r w:rsidRPr="007E1D19">
              <w:rPr>
                <w:sz w:val="28"/>
                <w:szCs w:val="28"/>
                <w:lang w:val="ru-RU"/>
              </w:rPr>
              <w:t xml:space="preserve"> 261-ФЗ "Об энергосбережении и о повышении энергетической эффективности и о внесении изменений в отдельные законодательные акты Российской Федерации", Статья 25. Обеспечение энергосбережения и повышения энергетической эффективности организациями с участием государства или муниципального образования и организациями, осуществляющими регулируемые виды деятельности;</w:t>
            </w:r>
          </w:p>
          <w:p w:rsidR="00DE0FBB" w:rsidRPr="007E1D19" w:rsidRDefault="00DE0FBB" w:rsidP="00A112E2">
            <w:pPr>
              <w:pStyle w:val="TableParagraph"/>
              <w:numPr>
                <w:ilvl w:val="0"/>
                <w:numId w:val="6"/>
              </w:numPr>
              <w:tabs>
                <w:tab w:val="left" w:pos="867"/>
              </w:tabs>
              <w:ind w:left="-2943" w:right="92" w:firstLine="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Постановление Правительства РФ от 31.12.2009 № 1225 </w:t>
            </w:r>
            <w:r w:rsidRPr="007E1D19">
              <w:rPr>
                <w:spacing w:val="-4"/>
                <w:sz w:val="28"/>
                <w:szCs w:val="28"/>
                <w:lang w:val="ru-RU"/>
              </w:rPr>
              <w:t xml:space="preserve">«О </w:t>
            </w:r>
            <w:r w:rsidRPr="007E1D19">
              <w:rPr>
                <w:sz w:val="28"/>
                <w:szCs w:val="28"/>
                <w:lang w:val="ru-RU"/>
              </w:rPr>
              <w:t xml:space="preserve">требованиях к региональным и муниципальным программам в </w:t>
            </w:r>
            <w:r w:rsidRPr="007E1D19">
              <w:rPr>
                <w:spacing w:val="2"/>
                <w:sz w:val="28"/>
                <w:szCs w:val="28"/>
                <w:lang w:val="ru-RU"/>
              </w:rPr>
              <w:t>об</w:t>
            </w:r>
            <w:r w:rsidRPr="007E1D19">
              <w:rPr>
                <w:sz w:val="28"/>
                <w:szCs w:val="28"/>
                <w:lang w:val="ru-RU"/>
              </w:rPr>
              <w:t>ласти энергосбережения и повышения энергетической эффективности»;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6"/>
              </w:numPr>
              <w:tabs>
                <w:tab w:val="left" w:pos="857"/>
              </w:tabs>
              <w:ind w:right="94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Приказ Минэкономразвития России от 17.02.2010 № 61 </w:t>
            </w:r>
            <w:r w:rsidRPr="007E1D19">
              <w:rPr>
                <w:spacing w:val="-3"/>
                <w:sz w:val="28"/>
                <w:szCs w:val="28"/>
                <w:lang w:val="ru-RU"/>
              </w:rPr>
              <w:t xml:space="preserve">«Об </w:t>
            </w:r>
            <w:r w:rsidRPr="007E1D19">
              <w:rPr>
                <w:sz w:val="28"/>
                <w:szCs w:val="28"/>
                <w:lang w:val="ru-RU"/>
              </w:rPr>
              <w:t>утверждении примерного перечня мероприятий в области энергосбережения и повышения энергетической эффективности, который может быть использован в целях разработки региональных, муниципальных программ в области энергосбережения и повышения энергетической эффективности»;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6"/>
              </w:numPr>
              <w:tabs>
                <w:tab w:val="left" w:pos="860"/>
              </w:tabs>
              <w:spacing w:line="270" w:lineRule="atLeast"/>
              <w:ind w:right="97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Приказ </w:t>
            </w:r>
            <w:proofErr w:type="spellStart"/>
            <w:r w:rsidRPr="007E1D19">
              <w:rPr>
                <w:sz w:val="28"/>
                <w:szCs w:val="28"/>
                <w:lang w:val="ru-RU"/>
              </w:rPr>
              <w:t>Минрегиона</w:t>
            </w:r>
            <w:proofErr w:type="spellEnd"/>
            <w:r w:rsidRPr="007E1D19">
              <w:rPr>
                <w:sz w:val="28"/>
                <w:szCs w:val="28"/>
                <w:lang w:val="ru-RU"/>
              </w:rPr>
              <w:t xml:space="preserve"> России от 07.06.2010 № 273 </w:t>
            </w:r>
            <w:r w:rsidRPr="007E1D19">
              <w:rPr>
                <w:spacing w:val="-3"/>
                <w:sz w:val="28"/>
                <w:szCs w:val="28"/>
                <w:lang w:val="ru-RU"/>
              </w:rPr>
              <w:t xml:space="preserve">«Об </w:t>
            </w:r>
            <w:r w:rsidRPr="007E1D19">
              <w:rPr>
                <w:sz w:val="28"/>
                <w:szCs w:val="28"/>
                <w:lang w:val="ru-RU"/>
              </w:rPr>
              <w:t>утверждении Методики расчета значений целевых показателей в области энергосбережения и повышения энергетической эффективности, в том числе в сопоставимых условиях».</w:t>
            </w:r>
          </w:p>
        </w:tc>
      </w:tr>
      <w:tr w:rsidR="00DE0FBB" w:rsidRPr="00390463" w:rsidTr="00A112E2">
        <w:trPr>
          <w:trHeight w:val="551"/>
        </w:trPr>
        <w:tc>
          <w:tcPr>
            <w:tcW w:w="2943" w:type="dxa"/>
          </w:tcPr>
          <w:p w:rsidR="00DE0FBB" w:rsidRPr="007E1D19" w:rsidRDefault="007E1D19" w:rsidP="009171F3">
            <w:pPr>
              <w:pStyle w:val="TableParagraph"/>
              <w:tabs>
                <w:tab w:val="left" w:pos="592"/>
                <w:tab w:val="left" w:pos="1420"/>
              </w:tabs>
              <w:spacing w:line="268" w:lineRule="exact"/>
              <w:ind w:left="1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  <w:r>
              <w:rPr>
                <w:sz w:val="28"/>
                <w:szCs w:val="28"/>
              </w:rPr>
              <w:tab/>
            </w:r>
            <w:proofErr w:type="spellStart"/>
            <w:r>
              <w:rPr>
                <w:sz w:val="28"/>
                <w:szCs w:val="28"/>
              </w:rPr>
              <w:t>Дата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DE0FBB" w:rsidRPr="007E1D19">
              <w:rPr>
                <w:sz w:val="28"/>
                <w:szCs w:val="28"/>
              </w:rPr>
              <w:t>утверждения</w:t>
            </w:r>
            <w:proofErr w:type="spellEnd"/>
          </w:p>
          <w:p w:rsidR="00DE0FBB" w:rsidRPr="007E1D19" w:rsidRDefault="00DE0FBB" w:rsidP="009171F3">
            <w:pPr>
              <w:pStyle w:val="TableParagraph"/>
              <w:spacing w:before="5" w:line="259" w:lineRule="exact"/>
              <w:ind w:left="107"/>
              <w:jc w:val="both"/>
              <w:rPr>
                <w:b/>
                <w:sz w:val="28"/>
                <w:szCs w:val="28"/>
              </w:rPr>
            </w:pPr>
            <w:proofErr w:type="spellStart"/>
            <w:r w:rsidRPr="007E1D19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697" w:type="dxa"/>
          </w:tcPr>
          <w:p w:rsidR="00DE0FBB" w:rsidRPr="007E1D19" w:rsidRDefault="00DE0FBB" w:rsidP="008D7437">
            <w:pPr>
              <w:pStyle w:val="TableParagraph"/>
              <w:spacing w:line="268" w:lineRule="exact"/>
              <w:ind w:left="22" w:right="5487"/>
              <w:jc w:val="both"/>
              <w:rPr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 xml:space="preserve"> 202</w:t>
            </w:r>
            <w:r w:rsidR="008D7437">
              <w:rPr>
                <w:sz w:val="28"/>
                <w:szCs w:val="28"/>
                <w:lang w:val="ru-RU"/>
              </w:rPr>
              <w:t>4</w:t>
            </w:r>
            <w:r w:rsidRPr="007E1D19">
              <w:rPr>
                <w:sz w:val="28"/>
                <w:szCs w:val="28"/>
              </w:rPr>
              <w:t xml:space="preserve"> г.</w:t>
            </w:r>
          </w:p>
        </w:tc>
      </w:tr>
      <w:tr w:rsidR="00DE0FBB" w:rsidRPr="00390463" w:rsidTr="00A112E2">
        <w:trPr>
          <w:trHeight w:val="828"/>
        </w:trPr>
        <w:tc>
          <w:tcPr>
            <w:tcW w:w="2943" w:type="dxa"/>
          </w:tcPr>
          <w:p w:rsidR="00DE0FBB" w:rsidRPr="007E1D19" w:rsidRDefault="00DE0FBB" w:rsidP="009171F3">
            <w:pPr>
              <w:pStyle w:val="TableParagraph"/>
              <w:spacing w:line="268" w:lineRule="exact"/>
              <w:ind w:left="107"/>
              <w:jc w:val="both"/>
              <w:rPr>
                <w:b/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 xml:space="preserve">4. </w:t>
            </w:r>
            <w:proofErr w:type="spellStart"/>
            <w:r w:rsidRPr="007E1D19">
              <w:rPr>
                <w:sz w:val="28"/>
                <w:szCs w:val="28"/>
              </w:rPr>
              <w:t>Цель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697" w:type="dxa"/>
          </w:tcPr>
          <w:p w:rsidR="00DE0FBB" w:rsidRPr="007E1D19" w:rsidRDefault="00DE0FBB" w:rsidP="009171F3">
            <w:pPr>
              <w:pStyle w:val="TableParagraph"/>
              <w:ind w:left="108" w:right="107" w:firstLine="54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      </w:r>
          </w:p>
        </w:tc>
      </w:tr>
      <w:tr w:rsidR="00DE0FBB" w:rsidRPr="00390463" w:rsidTr="00A112E2">
        <w:trPr>
          <w:trHeight w:val="2759"/>
        </w:trPr>
        <w:tc>
          <w:tcPr>
            <w:tcW w:w="2943" w:type="dxa"/>
          </w:tcPr>
          <w:p w:rsidR="00DE0FBB" w:rsidRPr="007E1D19" w:rsidRDefault="00DE0FBB" w:rsidP="009171F3">
            <w:pPr>
              <w:pStyle w:val="TableParagraph"/>
              <w:spacing w:line="268" w:lineRule="exact"/>
              <w:ind w:left="107"/>
              <w:jc w:val="both"/>
              <w:rPr>
                <w:b/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 xml:space="preserve">5. </w:t>
            </w:r>
            <w:proofErr w:type="spellStart"/>
            <w:r w:rsidRPr="007E1D19">
              <w:rPr>
                <w:sz w:val="28"/>
                <w:szCs w:val="28"/>
              </w:rPr>
              <w:t>Задачи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697" w:type="dxa"/>
          </w:tcPr>
          <w:p w:rsidR="00DE0FBB" w:rsidRPr="007E1D19" w:rsidRDefault="00DE0FBB" w:rsidP="009171F3">
            <w:pPr>
              <w:pStyle w:val="TableParagraph"/>
              <w:numPr>
                <w:ilvl w:val="0"/>
                <w:numId w:val="5"/>
              </w:numPr>
              <w:tabs>
                <w:tab w:val="left" w:pos="1093"/>
              </w:tabs>
              <w:ind w:right="93" w:firstLine="744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проведение комплекса организационно-правовых мероприятий по управлению энергосбережением, в том числе создание системы показателей, характеризующих энергетическую эффективность при потреблении энергетических ресурсов, их мониторинга, а также сбора и анализа информации;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5"/>
              </w:numPr>
              <w:tabs>
                <w:tab w:val="left" w:pos="1052"/>
              </w:tabs>
              <w:ind w:left="1051" w:hanging="200"/>
              <w:jc w:val="both"/>
              <w:rPr>
                <w:sz w:val="28"/>
                <w:szCs w:val="28"/>
              </w:rPr>
            </w:pPr>
            <w:proofErr w:type="spellStart"/>
            <w:r w:rsidRPr="007E1D19">
              <w:rPr>
                <w:sz w:val="28"/>
                <w:szCs w:val="28"/>
              </w:rPr>
              <w:t>экономия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t>топливно-энергетических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t>ресурсов</w:t>
            </w:r>
            <w:proofErr w:type="spellEnd"/>
            <w:r w:rsidRPr="007E1D19">
              <w:rPr>
                <w:sz w:val="28"/>
                <w:szCs w:val="28"/>
              </w:rPr>
              <w:t>;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5"/>
              </w:numPr>
              <w:tabs>
                <w:tab w:val="left" w:pos="999"/>
              </w:tabs>
              <w:ind w:right="95" w:firstLine="744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обеспечение учета всего объема потребляемых   энергетических ресурсов;</w:t>
            </w:r>
          </w:p>
          <w:p w:rsidR="00DE0FBB" w:rsidRPr="007E1D19" w:rsidRDefault="00DE0FBB" w:rsidP="009171F3">
            <w:pPr>
              <w:pStyle w:val="TableParagraph"/>
              <w:ind w:left="851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- организация ведения топливно-энергетических балансов;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5"/>
              </w:numPr>
              <w:tabs>
                <w:tab w:val="left" w:pos="992"/>
              </w:tabs>
              <w:spacing w:line="264" w:lineRule="exact"/>
              <w:ind w:left="991" w:hanging="14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снижение затрат на оплату энергетических ресурсов.</w:t>
            </w:r>
          </w:p>
        </w:tc>
      </w:tr>
      <w:tr w:rsidR="00DE0FBB" w:rsidRPr="00390463" w:rsidTr="00A112E2">
        <w:trPr>
          <w:trHeight w:val="551"/>
        </w:trPr>
        <w:tc>
          <w:tcPr>
            <w:tcW w:w="2943" w:type="dxa"/>
          </w:tcPr>
          <w:p w:rsidR="00DE0FBB" w:rsidRPr="007E1D19" w:rsidRDefault="00DE0FBB" w:rsidP="009171F3">
            <w:pPr>
              <w:pStyle w:val="TableParagraph"/>
              <w:tabs>
                <w:tab w:val="left" w:pos="578"/>
                <w:tab w:val="left" w:pos="1571"/>
              </w:tabs>
              <w:spacing w:line="268" w:lineRule="exact"/>
              <w:ind w:left="107"/>
              <w:jc w:val="both"/>
              <w:rPr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>6.</w:t>
            </w:r>
            <w:r w:rsidRPr="007E1D19">
              <w:rPr>
                <w:sz w:val="28"/>
                <w:szCs w:val="28"/>
              </w:rPr>
              <w:tab/>
            </w:r>
            <w:proofErr w:type="spellStart"/>
            <w:r w:rsidRPr="007E1D19">
              <w:rPr>
                <w:sz w:val="28"/>
                <w:szCs w:val="28"/>
              </w:rPr>
              <w:t>Сроки</w:t>
            </w:r>
            <w:proofErr w:type="spellEnd"/>
            <w:r w:rsidRPr="007E1D19">
              <w:rPr>
                <w:sz w:val="28"/>
                <w:szCs w:val="28"/>
              </w:rPr>
              <w:tab/>
            </w:r>
            <w:proofErr w:type="spellStart"/>
            <w:r w:rsidRPr="007E1D19">
              <w:rPr>
                <w:sz w:val="28"/>
                <w:szCs w:val="28"/>
              </w:rPr>
              <w:t>реализации</w:t>
            </w:r>
            <w:proofErr w:type="spellEnd"/>
          </w:p>
          <w:p w:rsidR="00DE0FBB" w:rsidRPr="007E1D19" w:rsidRDefault="00DE0FBB" w:rsidP="009171F3">
            <w:pPr>
              <w:pStyle w:val="TableParagraph"/>
              <w:spacing w:before="5" w:line="259" w:lineRule="exact"/>
              <w:ind w:left="107"/>
              <w:jc w:val="both"/>
              <w:rPr>
                <w:sz w:val="28"/>
                <w:szCs w:val="28"/>
              </w:rPr>
            </w:pPr>
            <w:proofErr w:type="spellStart"/>
            <w:r w:rsidRPr="007E1D19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697" w:type="dxa"/>
          </w:tcPr>
          <w:p w:rsidR="00DE0FBB" w:rsidRPr="007E1D19" w:rsidRDefault="008D7437" w:rsidP="009171F3">
            <w:pPr>
              <w:pStyle w:val="TableParagraph"/>
              <w:tabs>
                <w:tab w:val="left" w:pos="2264"/>
                <w:tab w:val="left" w:pos="6375"/>
              </w:tabs>
              <w:spacing w:line="268" w:lineRule="exact"/>
              <w:ind w:left="88" w:right="425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2025-2027</w:t>
            </w:r>
            <w:r w:rsidR="00DE0FBB" w:rsidRPr="007E1D19">
              <w:rPr>
                <w:sz w:val="28"/>
                <w:szCs w:val="28"/>
              </w:rPr>
              <w:t xml:space="preserve">года </w:t>
            </w:r>
          </w:p>
        </w:tc>
      </w:tr>
      <w:tr w:rsidR="00DE0FBB" w:rsidRPr="00390463" w:rsidTr="00A112E2">
        <w:trPr>
          <w:trHeight w:val="267"/>
        </w:trPr>
        <w:tc>
          <w:tcPr>
            <w:tcW w:w="2943" w:type="dxa"/>
          </w:tcPr>
          <w:p w:rsidR="00DE0FBB" w:rsidRPr="007E1D19" w:rsidRDefault="007E1D19" w:rsidP="009171F3">
            <w:pPr>
              <w:pStyle w:val="TableParagraph"/>
              <w:tabs>
                <w:tab w:val="left" w:pos="578"/>
                <w:tab w:val="left" w:pos="1571"/>
              </w:tabs>
              <w:spacing w:line="268" w:lineRule="exact"/>
              <w:ind w:left="10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DE0FBB" w:rsidRPr="007E1D19">
              <w:rPr>
                <w:sz w:val="28"/>
                <w:szCs w:val="28"/>
              </w:rPr>
              <w:t xml:space="preserve">Ожидаемые </w:t>
            </w:r>
            <w:proofErr w:type="spellStart"/>
            <w:r w:rsidR="00DE0FBB" w:rsidRPr="007E1D19">
              <w:rPr>
                <w:sz w:val="28"/>
                <w:szCs w:val="28"/>
              </w:rPr>
              <w:t>результаты</w:t>
            </w:r>
            <w:proofErr w:type="spellEnd"/>
            <w:r w:rsidR="00DE0FBB" w:rsidRPr="007E1D19">
              <w:rPr>
                <w:sz w:val="28"/>
                <w:szCs w:val="28"/>
              </w:rPr>
              <w:t xml:space="preserve"> </w:t>
            </w:r>
            <w:proofErr w:type="spellStart"/>
            <w:r w:rsidR="00DE0FBB" w:rsidRPr="007E1D19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6697" w:type="dxa"/>
          </w:tcPr>
          <w:p w:rsidR="00DE0FBB" w:rsidRPr="007E1D19" w:rsidRDefault="00DE0FBB" w:rsidP="009171F3">
            <w:pPr>
              <w:pStyle w:val="TableParagraph"/>
              <w:numPr>
                <w:ilvl w:val="0"/>
                <w:numId w:val="4"/>
              </w:numPr>
              <w:tabs>
                <w:tab w:val="left" w:pos="865"/>
              </w:tabs>
              <w:ind w:right="98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Экономия электрической энергии в администрации и в системах уличного освещения;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4"/>
              </w:numPr>
              <w:tabs>
                <w:tab w:val="left" w:pos="848"/>
              </w:tabs>
              <w:ind w:left="847" w:hanging="140"/>
              <w:jc w:val="both"/>
              <w:rPr>
                <w:sz w:val="28"/>
                <w:szCs w:val="28"/>
              </w:rPr>
            </w:pPr>
            <w:proofErr w:type="spellStart"/>
            <w:r w:rsidRPr="007E1D19">
              <w:rPr>
                <w:sz w:val="28"/>
                <w:szCs w:val="28"/>
              </w:rPr>
              <w:t>Повышение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t>заинтересованности</w:t>
            </w:r>
            <w:proofErr w:type="spellEnd"/>
            <w:r w:rsidRPr="007E1D19">
              <w:rPr>
                <w:sz w:val="28"/>
                <w:szCs w:val="28"/>
              </w:rPr>
              <w:t xml:space="preserve"> в </w:t>
            </w:r>
            <w:proofErr w:type="spellStart"/>
            <w:r w:rsidRPr="007E1D19">
              <w:rPr>
                <w:sz w:val="28"/>
                <w:szCs w:val="28"/>
              </w:rPr>
              <w:t>энергосбережении</w:t>
            </w:r>
            <w:proofErr w:type="spellEnd"/>
            <w:r w:rsidRPr="007E1D19">
              <w:rPr>
                <w:sz w:val="28"/>
                <w:szCs w:val="28"/>
              </w:rPr>
              <w:t>;</w:t>
            </w:r>
          </w:p>
          <w:p w:rsidR="00DE0FBB" w:rsidRPr="007E1D19" w:rsidRDefault="00DE0FBB" w:rsidP="009171F3">
            <w:pPr>
              <w:pStyle w:val="TableParagraph"/>
              <w:tabs>
                <w:tab w:val="left" w:pos="7225"/>
              </w:tabs>
              <w:ind w:left="138" w:right="7" w:firstLine="569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- Снижение затрат местного бюджета на оплату коммунальных ресурсов</w:t>
            </w:r>
          </w:p>
        </w:tc>
      </w:tr>
      <w:tr w:rsidR="00DE0FBB" w:rsidRPr="00390463" w:rsidTr="00A112E2">
        <w:trPr>
          <w:trHeight w:val="1599"/>
        </w:trPr>
        <w:tc>
          <w:tcPr>
            <w:tcW w:w="2943" w:type="dxa"/>
          </w:tcPr>
          <w:p w:rsidR="00DE0FBB" w:rsidRPr="007E1D19" w:rsidRDefault="00DE0FBB" w:rsidP="009171F3">
            <w:pPr>
              <w:pStyle w:val="TableParagraph"/>
              <w:spacing w:line="242" w:lineRule="auto"/>
              <w:ind w:left="107" w:right="95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8. Объемы и источники финансирования </w:t>
            </w:r>
          </w:p>
          <w:p w:rsidR="00DE0FBB" w:rsidRPr="007E1D19" w:rsidRDefault="00DE0FBB" w:rsidP="009171F3">
            <w:pPr>
              <w:pStyle w:val="TableParagraph"/>
              <w:spacing w:line="244" w:lineRule="auto"/>
              <w:ind w:left="107" w:right="95"/>
              <w:jc w:val="both"/>
              <w:rPr>
                <w:b/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программы, в </w:t>
            </w:r>
            <w:proofErr w:type="spellStart"/>
            <w:r w:rsidRPr="007E1D19">
              <w:rPr>
                <w:sz w:val="28"/>
                <w:szCs w:val="28"/>
                <w:lang w:val="ru-RU"/>
              </w:rPr>
              <w:t>т.ч</w:t>
            </w:r>
            <w:proofErr w:type="spellEnd"/>
            <w:r w:rsidRPr="007E1D19">
              <w:rPr>
                <w:sz w:val="28"/>
                <w:szCs w:val="28"/>
                <w:lang w:val="ru-RU"/>
              </w:rPr>
              <w:t>. по годам</w:t>
            </w:r>
          </w:p>
        </w:tc>
        <w:tc>
          <w:tcPr>
            <w:tcW w:w="6697" w:type="dxa"/>
          </w:tcPr>
          <w:p w:rsidR="00DE0FBB" w:rsidRPr="007E1D19" w:rsidRDefault="00DE0FBB" w:rsidP="009171F3">
            <w:pPr>
              <w:pStyle w:val="TableParagraph"/>
              <w:ind w:left="108" w:right="107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Источник финансового обеспечения реализации программы – местный бюджет.</w:t>
            </w:r>
          </w:p>
          <w:p w:rsidR="00DE0FBB" w:rsidRPr="007E1D19" w:rsidRDefault="00DE0FBB" w:rsidP="009171F3">
            <w:pPr>
              <w:pStyle w:val="TableParagraph"/>
              <w:tabs>
                <w:tab w:val="left" w:pos="881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Объем бюджетных ассигнований на реализацию муниципальной программы составляет   </w:t>
            </w:r>
            <w:r w:rsidR="00BF7310">
              <w:rPr>
                <w:sz w:val="28"/>
                <w:szCs w:val="28"/>
                <w:lang w:val="ru-RU"/>
              </w:rPr>
              <w:t>315</w:t>
            </w:r>
            <w:r w:rsidR="00A73711" w:rsidRPr="007E1D19">
              <w:rPr>
                <w:sz w:val="28"/>
                <w:szCs w:val="28"/>
                <w:lang w:val="ru-RU"/>
              </w:rPr>
              <w:t xml:space="preserve"> </w:t>
            </w:r>
            <w:r w:rsidRPr="007E1D19">
              <w:rPr>
                <w:sz w:val="28"/>
                <w:szCs w:val="28"/>
                <w:lang w:val="ru-RU"/>
              </w:rPr>
              <w:t>тыс. рублей, в том числе:</w:t>
            </w:r>
          </w:p>
          <w:p w:rsidR="00DE0FBB" w:rsidRPr="007E1D19" w:rsidRDefault="0005374F" w:rsidP="009171F3">
            <w:pPr>
              <w:pStyle w:val="TableParagraph"/>
              <w:ind w:left="708" w:right="7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 202</w:t>
            </w:r>
            <w:r w:rsidR="008D7437">
              <w:rPr>
                <w:sz w:val="28"/>
                <w:szCs w:val="28"/>
                <w:lang w:val="ru-RU"/>
              </w:rPr>
              <w:t>5</w:t>
            </w:r>
            <w:r w:rsidR="00F63737">
              <w:rPr>
                <w:sz w:val="28"/>
                <w:szCs w:val="28"/>
                <w:lang w:val="ru-RU"/>
              </w:rPr>
              <w:t xml:space="preserve"> год –  </w:t>
            </w:r>
            <w:r w:rsidR="00BF7310">
              <w:rPr>
                <w:sz w:val="28"/>
                <w:szCs w:val="28"/>
                <w:lang w:val="ru-RU"/>
              </w:rPr>
              <w:t>105</w:t>
            </w:r>
            <w:r w:rsidR="00F63737">
              <w:rPr>
                <w:sz w:val="28"/>
                <w:szCs w:val="28"/>
                <w:lang w:val="ru-RU"/>
              </w:rPr>
              <w:t>,0</w:t>
            </w:r>
            <w:r w:rsidR="00DE0FBB" w:rsidRPr="007E1D19">
              <w:rPr>
                <w:sz w:val="28"/>
                <w:szCs w:val="28"/>
                <w:lang w:val="ru-RU"/>
              </w:rPr>
              <w:t xml:space="preserve">    тыс. рублей; </w:t>
            </w:r>
          </w:p>
          <w:p w:rsidR="00DE0FBB" w:rsidRPr="007E1D19" w:rsidRDefault="008D7437" w:rsidP="009171F3">
            <w:pPr>
              <w:pStyle w:val="TableParagraph"/>
              <w:ind w:left="708" w:right="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2026</w:t>
            </w:r>
            <w:r w:rsidR="00717F1E">
              <w:rPr>
                <w:sz w:val="28"/>
                <w:szCs w:val="28"/>
                <w:lang w:val="ru-RU"/>
              </w:rPr>
              <w:t xml:space="preserve"> год –  </w:t>
            </w:r>
            <w:r w:rsidR="00BF7310">
              <w:rPr>
                <w:sz w:val="28"/>
                <w:szCs w:val="28"/>
                <w:lang w:val="ru-RU"/>
              </w:rPr>
              <w:t>105</w:t>
            </w:r>
            <w:r w:rsidR="00F63737">
              <w:rPr>
                <w:sz w:val="28"/>
                <w:szCs w:val="28"/>
                <w:lang w:val="ru-RU"/>
              </w:rPr>
              <w:t xml:space="preserve">,0   </w:t>
            </w:r>
            <w:r w:rsidR="00DE0FBB" w:rsidRPr="007E1D19">
              <w:rPr>
                <w:sz w:val="28"/>
                <w:szCs w:val="28"/>
                <w:lang w:val="ru-RU"/>
              </w:rPr>
              <w:t xml:space="preserve">тыс. рублей; </w:t>
            </w:r>
          </w:p>
          <w:p w:rsidR="00DE0FBB" w:rsidRPr="007E1D19" w:rsidRDefault="008D7437" w:rsidP="009171F3">
            <w:pPr>
              <w:pStyle w:val="TableParagraph"/>
              <w:ind w:left="708" w:right="7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2027</w:t>
            </w:r>
            <w:r w:rsidR="00F63737">
              <w:rPr>
                <w:sz w:val="28"/>
                <w:szCs w:val="28"/>
                <w:lang w:val="ru-RU"/>
              </w:rPr>
              <w:t xml:space="preserve"> год –  </w:t>
            </w:r>
            <w:r w:rsidR="00BF7310">
              <w:rPr>
                <w:sz w:val="28"/>
                <w:szCs w:val="28"/>
                <w:lang w:val="ru-RU"/>
              </w:rPr>
              <w:t>105</w:t>
            </w:r>
            <w:r w:rsidR="00F63737">
              <w:rPr>
                <w:sz w:val="28"/>
                <w:szCs w:val="28"/>
                <w:lang w:val="ru-RU"/>
              </w:rPr>
              <w:t>,0</w:t>
            </w:r>
            <w:r w:rsidR="00DE0FBB" w:rsidRPr="007E1D19">
              <w:rPr>
                <w:sz w:val="28"/>
                <w:szCs w:val="28"/>
                <w:lang w:val="ru-RU"/>
              </w:rPr>
              <w:t xml:space="preserve">   тыс. рублей </w:t>
            </w:r>
          </w:p>
          <w:p w:rsidR="00DE0FBB" w:rsidRPr="007E1D19" w:rsidRDefault="0005374F" w:rsidP="0005374F">
            <w:pPr>
              <w:pStyle w:val="TableParagraph"/>
              <w:ind w:left="708" w:right="7"/>
              <w:jc w:val="both"/>
              <w:rPr>
                <w:b/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 xml:space="preserve"> </w:t>
            </w:r>
          </w:p>
          <w:p w:rsidR="00DE0FBB" w:rsidRPr="007E1D19" w:rsidRDefault="00DE0FBB" w:rsidP="009171F3">
            <w:pPr>
              <w:pStyle w:val="TableParagraph"/>
              <w:tabs>
                <w:tab w:val="left" w:pos="881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Объемы и структура финансирован</w:t>
            </w:r>
            <w:r w:rsidR="00A73711" w:rsidRPr="007E1D19">
              <w:rPr>
                <w:sz w:val="28"/>
                <w:szCs w:val="28"/>
                <w:lang w:val="ru-RU"/>
              </w:rPr>
              <w:t xml:space="preserve">ия мероприятий Программы  в </w:t>
            </w:r>
            <w:r w:rsidR="008D7437">
              <w:rPr>
                <w:sz w:val="28"/>
                <w:szCs w:val="28"/>
                <w:lang w:val="ru-RU"/>
              </w:rPr>
              <w:t>2025-2027</w:t>
            </w:r>
            <w:r w:rsidRPr="007E1D19">
              <w:rPr>
                <w:sz w:val="28"/>
                <w:szCs w:val="28"/>
                <w:lang w:val="ru-RU"/>
              </w:rPr>
              <w:t xml:space="preserve">годах уточняются при разработке прогнозов социально-экономического развития в соответствии с уточнением бюджетных проектировок </w:t>
            </w:r>
            <w:proofErr w:type="spellStart"/>
            <w:r w:rsidR="008D7437">
              <w:rPr>
                <w:sz w:val="28"/>
                <w:szCs w:val="28"/>
                <w:lang w:val="ru-RU"/>
              </w:rPr>
              <w:t>Мохнатологовского</w:t>
            </w:r>
            <w:proofErr w:type="spellEnd"/>
            <w:r w:rsidR="008D7437">
              <w:rPr>
                <w:sz w:val="28"/>
                <w:szCs w:val="28"/>
                <w:lang w:val="ru-RU"/>
              </w:rPr>
              <w:t xml:space="preserve"> </w:t>
            </w:r>
            <w:r w:rsidRPr="007E1D19">
              <w:rPr>
                <w:sz w:val="28"/>
                <w:szCs w:val="28"/>
                <w:lang w:val="ru-RU"/>
              </w:rPr>
              <w:t xml:space="preserve"> сельсовета </w:t>
            </w:r>
            <w:r w:rsidR="008D7437">
              <w:rPr>
                <w:sz w:val="28"/>
                <w:szCs w:val="28"/>
                <w:lang w:val="ru-RU"/>
              </w:rPr>
              <w:t xml:space="preserve">Краснозерского </w:t>
            </w:r>
            <w:r w:rsidRPr="007E1D19">
              <w:rPr>
                <w:sz w:val="28"/>
                <w:szCs w:val="28"/>
                <w:lang w:val="ru-RU"/>
              </w:rPr>
              <w:t xml:space="preserve"> района Новосибирской области</w:t>
            </w:r>
          </w:p>
        </w:tc>
      </w:tr>
      <w:tr w:rsidR="00DE0FBB" w:rsidRPr="00390463" w:rsidTr="00A112E2">
        <w:trPr>
          <w:trHeight w:val="1103"/>
        </w:trPr>
        <w:tc>
          <w:tcPr>
            <w:tcW w:w="2943" w:type="dxa"/>
          </w:tcPr>
          <w:p w:rsidR="00DE0FBB" w:rsidRPr="007E1D19" w:rsidRDefault="00DE0FBB" w:rsidP="009171F3">
            <w:pPr>
              <w:pStyle w:val="TableParagraph"/>
              <w:spacing w:line="242" w:lineRule="auto"/>
              <w:ind w:left="107" w:right="95"/>
              <w:jc w:val="both"/>
              <w:rPr>
                <w:sz w:val="28"/>
                <w:szCs w:val="28"/>
              </w:rPr>
            </w:pPr>
            <w:r w:rsidRPr="007E1D19">
              <w:rPr>
                <w:sz w:val="28"/>
                <w:szCs w:val="28"/>
              </w:rPr>
              <w:t xml:space="preserve">9.Основные </w:t>
            </w:r>
            <w:proofErr w:type="spellStart"/>
            <w:r w:rsidRPr="007E1D19">
              <w:rPr>
                <w:sz w:val="28"/>
                <w:szCs w:val="28"/>
              </w:rPr>
              <w:t>механизмы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t>мониторинга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</w:p>
          <w:p w:rsidR="00DE0FBB" w:rsidRPr="007E1D19" w:rsidRDefault="00DE0FBB" w:rsidP="009171F3">
            <w:pPr>
              <w:pStyle w:val="TableParagraph"/>
              <w:spacing w:line="242" w:lineRule="auto"/>
              <w:ind w:left="107" w:right="95"/>
              <w:jc w:val="both"/>
              <w:rPr>
                <w:sz w:val="28"/>
                <w:szCs w:val="28"/>
              </w:rPr>
            </w:pPr>
            <w:proofErr w:type="spellStart"/>
            <w:r w:rsidRPr="007E1D19">
              <w:rPr>
                <w:sz w:val="28"/>
                <w:szCs w:val="28"/>
              </w:rPr>
              <w:t>реализации</w:t>
            </w:r>
            <w:proofErr w:type="spellEnd"/>
            <w:r w:rsidRPr="007E1D19">
              <w:rPr>
                <w:sz w:val="28"/>
                <w:szCs w:val="28"/>
              </w:rPr>
              <w:t xml:space="preserve"> </w:t>
            </w:r>
            <w:proofErr w:type="spellStart"/>
            <w:r w:rsidRPr="007E1D19">
              <w:rPr>
                <w:sz w:val="28"/>
                <w:szCs w:val="28"/>
              </w:rPr>
              <w:lastRenderedPageBreak/>
              <w:t>программы</w:t>
            </w:r>
            <w:proofErr w:type="spellEnd"/>
          </w:p>
          <w:p w:rsidR="00DE0FBB" w:rsidRPr="007E1D19" w:rsidRDefault="00DE0FBB" w:rsidP="009171F3">
            <w:pPr>
              <w:pStyle w:val="TableParagraph"/>
              <w:spacing w:line="242" w:lineRule="auto"/>
              <w:ind w:left="107" w:right="95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697" w:type="dxa"/>
          </w:tcPr>
          <w:p w:rsidR="00DE0FBB" w:rsidRPr="007E1D19" w:rsidRDefault="00DE0FBB" w:rsidP="009171F3">
            <w:pPr>
              <w:pStyle w:val="TableParagraph"/>
              <w:ind w:left="108" w:right="97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lastRenderedPageBreak/>
              <w:t xml:space="preserve">Для осуществления мониторинга реализации программы назначено должностное лицо, ответственное за реализацию Программы (далее - ответственное лицо). Ответственное лицо будет </w:t>
            </w:r>
            <w:r w:rsidRPr="007E1D19">
              <w:rPr>
                <w:sz w:val="28"/>
                <w:szCs w:val="28"/>
                <w:lang w:val="ru-RU"/>
              </w:rPr>
              <w:lastRenderedPageBreak/>
              <w:t xml:space="preserve">направлено на </w:t>
            </w:r>
            <w:proofErr w:type="gramStart"/>
            <w:r w:rsidRPr="007E1D19">
              <w:rPr>
                <w:sz w:val="28"/>
                <w:szCs w:val="28"/>
                <w:lang w:val="ru-RU"/>
              </w:rPr>
              <w:t>обучение по вопросам</w:t>
            </w:r>
            <w:proofErr w:type="gramEnd"/>
            <w:r w:rsidRPr="007E1D19">
              <w:rPr>
                <w:sz w:val="28"/>
                <w:szCs w:val="28"/>
                <w:lang w:val="ru-RU"/>
              </w:rPr>
              <w:t xml:space="preserve"> энергосбережения и повышения энергетической эффективности.</w:t>
            </w:r>
          </w:p>
          <w:p w:rsidR="00DE0FBB" w:rsidRPr="007E1D19" w:rsidRDefault="00DE0FBB" w:rsidP="009171F3">
            <w:pPr>
              <w:pStyle w:val="TableParagraph"/>
              <w:ind w:left="108" w:right="105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Мониторинг реализации Программы будет осуществляться на основании: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3"/>
              </w:numPr>
              <w:tabs>
                <w:tab w:val="left" w:pos="848"/>
              </w:tabs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данных из форм статистического наблюдения;</w:t>
            </w:r>
          </w:p>
          <w:p w:rsidR="00DE0FBB" w:rsidRPr="007E1D19" w:rsidRDefault="00DE0FBB" w:rsidP="009171F3">
            <w:pPr>
              <w:pStyle w:val="TableParagraph"/>
              <w:numPr>
                <w:ilvl w:val="0"/>
                <w:numId w:val="3"/>
              </w:numPr>
              <w:tabs>
                <w:tab w:val="left" w:pos="848"/>
              </w:tabs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данных из ежеквартального анализа реализации Программы.</w:t>
            </w:r>
          </w:p>
          <w:p w:rsidR="00DE0FBB" w:rsidRPr="007E1D19" w:rsidRDefault="00DE0FBB" w:rsidP="009171F3">
            <w:pPr>
              <w:pStyle w:val="TableParagraph"/>
              <w:ind w:left="108" w:right="95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Анализ реализации программы осуществляет ответственное лицо путем ежеквартального и итогового ежегодного представления руководителю организации результатов выполнения программы и предложений по ее совершенствованию (уточнению).</w:t>
            </w:r>
          </w:p>
          <w:p w:rsidR="00DE0FBB" w:rsidRPr="007E1D19" w:rsidRDefault="00DE0FBB" w:rsidP="009171F3">
            <w:pPr>
              <w:pStyle w:val="TableParagraph"/>
              <w:ind w:left="108" w:right="94" w:firstLine="54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Мониторинг реализации Программы осуществляется на основе анализа общих и частных целевых показателей в области энергосбережения и повышения энергетической, динамики их изменения и полученных значений.</w:t>
            </w:r>
          </w:p>
          <w:p w:rsidR="00DE0FBB" w:rsidRPr="007E1D19" w:rsidRDefault="00DE0FBB" w:rsidP="009171F3">
            <w:pPr>
              <w:pStyle w:val="TableParagraph"/>
              <w:ind w:left="108" w:right="93" w:firstLine="600"/>
              <w:jc w:val="both"/>
              <w:rPr>
                <w:sz w:val="28"/>
                <w:szCs w:val="28"/>
                <w:lang w:val="ru-RU"/>
              </w:rPr>
            </w:pPr>
            <w:r w:rsidRPr="007E1D19">
              <w:rPr>
                <w:sz w:val="28"/>
                <w:szCs w:val="28"/>
                <w:lang w:val="ru-RU"/>
              </w:rPr>
              <w:t>В случае необходимости на основе проведенного мониторинга реализации Программы цели, задачи и мероприятия, планируемые значения целевых показателей в области энергосбережения и повышения энергетической эффективности будут корректироваться.</w:t>
            </w:r>
          </w:p>
        </w:tc>
      </w:tr>
    </w:tbl>
    <w:p w:rsidR="00DE0FBB" w:rsidRPr="00390463" w:rsidRDefault="00DE0FBB" w:rsidP="009171F3">
      <w:pPr>
        <w:jc w:val="both"/>
        <w:sectPr w:rsidR="00DE0FBB" w:rsidRPr="00390463" w:rsidSect="00A112E2">
          <w:footerReference w:type="default" r:id="rId9"/>
          <w:pgSz w:w="11910" w:h="16840"/>
          <w:pgMar w:top="567" w:right="853" w:bottom="567" w:left="1701" w:header="0" w:footer="975" w:gutter="0"/>
          <w:cols w:space="720"/>
        </w:sectPr>
      </w:pPr>
    </w:p>
    <w:p w:rsidR="00D3130C" w:rsidRPr="00F44463" w:rsidRDefault="00D3130C" w:rsidP="00D3130C">
      <w:pPr>
        <w:widowControl/>
        <w:numPr>
          <w:ilvl w:val="0"/>
          <w:numId w:val="8"/>
        </w:numPr>
        <w:autoSpaceDE/>
        <w:autoSpaceDN/>
        <w:ind w:left="0"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0664F8">
        <w:rPr>
          <w:b/>
          <w:sz w:val="28"/>
          <w:szCs w:val="28"/>
        </w:rPr>
        <w:lastRenderedPageBreak/>
        <w:t>Обосно</w:t>
      </w:r>
      <w:r>
        <w:rPr>
          <w:b/>
          <w:sz w:val="28"/>
          <w:szCs w:val="28"/>
        </w:rPr>
        <w:t>вание необходимости разработки П</w:t>
      </w:r>
      <w:r w:rsidRPr="000664F8">
        <w:rPr>
          <w:b/>
          <w:sz w:val="28"/>
          <w:szCs w:val="28"/>
        </w:rPr>
        <w:t>рограммы.</w:t>
      </w:r>
    </w:p>
    <w:p w:rsidR="00D3130C" w:rsidRPr="000664F8" w:rsidRDefault="00D3130C" w:rsidP="00D3130C">
      <w:pPr>
        <w:ind w:left="709" w:firstLine="708"/>
        <w:rPr>
          <w:rFonts w:eastAsia="Calibri"/>
          <w:b/>
          <w:bCs/>
          <w:color w:val="000000"/>
          <w:sz w:val="28"/>
          <w:szCs w:val="28"/>
        </w:rPr>
      </w:pPr>
    </w:p>
    <w:p w:rsidR="00D3130C" w:rsidRPr="004737DF" w:rsidRDefault="00D3130C" w:rsidP="00D3130C">
      <w:pPr>
        <w:ind w:firstLine="709"/>
        <w:jc w:val="both"/>
        <w:rPr>
          <w:sz w:val="28"/>
          <w:szCs w:val="28"/>
        </w:rPr>
      </w:pPr>
      <w:proofErr w:type="gramStart"/>
      <w:r w:rsidRPr="004737DF">
        <w:rPr>
          <w:sz w:val="28"/>
          <w:szCs w:val="28"/>
        </w:rPr>
        <w:t xml:space="preserve">Муниципальная программа «Энергосбережение и повышение энергетической эффективности в </w:t>
      </w:r>
      <w:proofErr w:type="spellStart"/>
      <w:r w:rsidR="008D7437">
        <w:rPr>
          <w:sz w:val="28"/>
          <w:szCs w:val="28"/>
        </w:rPr>
        <w:t>Мохнатологовском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сельсовете </w:t>
      </w:r>
      <w:r w:rsidR="008D7437">
        <w:rPr>
          <w:sz w:val="28"/>
          <w:szCs w:val="28"/>
        </w:rPr>
        <w:t xml:space="preserve">Краснозерского </w:t>
      </w:r>
      <w:r>
        <w:rPr>
          <w:sz w:val="28"/>
          <w:szCs w:val="28"/>
        </w:rPr>
        <w:t xml:space="preserve"> района</w:t>
      </w:r>
      <w:r w:rsidRPr="004737DF">
        <w:rPr>
          <w:sz w:val="28"/>
          <w:szCs w:val="28"/>
        </w:rPr>
        <w:t xml:space="preserve"> Новосибирской области на </w:t>
      </w:r>
      <w:r w:rsidR="008D7437">
        <w:rPr>
          <w:sz w:val="28"/>
          <w:szCs w:val="28"/>
        </w:rPr>
        <w:t>2025-2027</w:t>
      </w:r>
      <w:r w:rsidRPr="004737DF">
        <w:rPr>
          <w:sz w:val="28"/>
          <w:szCs w:val="28"/>
        </w:rPr>
        <w:t>годы» (далее – Программа) разработана в соответствии с Федеральным законом от 23 ноября 2009 г. № 261-ФЗ «Об энергосбережении и повышении энергетической эффективности и о внесении изменений в отдельные законодательные акты Российской Федерации» (далее – Закон), приказом Минэкономразвития от 17.02.2010 № 61 «Об утверждении примерного перечня мероприятий в области</w:t>
      </w:r>
      <w:proofErr w:type="gramEnd"/>
      <w:r w:rsidRPr="004737DF">
        <w:rPr>
          <w:sz w:val="28"/>
          <w:szCs w:val="28"/>
        </w:rPr>
        <w:t xml:space="preserve"> энергосбережения и повышения  </w:t>
      </w:r>
      <w:proofErr w:type="spellStart"/>
      <w:r w:rsidRPr="004737DF">
        <w:rPr>
          <w:sz w:val="28"/>
          <w:szCs w:val="28"/>
        </w:rPr>
        <w:t>энергоэффективности</w:t>
      </w:r>
      <w:proofErr w:type="spellEnd"/>
      <w:r w:rsidRPr="004737DF">
        <w:rPr>
          <w:sz w:val="28"/>
          <w:szCs w:val="28"/>
        </w:rPr>
        <w:t xml:space="preserve">, </w:t>
      </w:r>
      <w:proofErr w:type="gramStart"/>
      <w:r w:rsidRPr="004737DF">
        <w:rPr>
          <w:sz w:val="28"/>
          <w:szCs w:val="28"/>
        </w:rPr>
        <w:t>который</w:t>
      </w:r>
      <w:proofErr w:type="gramEnd"/>
      <w:r w:rsidRPr="004737DF">
        <w:rPr>
          <w:sz w:val="28"/>
          <w:szCs w:val="28"/>
        </w:rPr>
        <w:t xml:space="preserve"> может быть использован в целях разработки региональных, муниципальных программ в области энергосбережения и повышения энергетической эффективности», распоряжением Губернатора Новосибирской области от </w:t>
      </w:r>
      <w:r>
        <w:rPr>
          <w:sz w:val="28"/>
          <w:szCs w:val="28"/>
        </w:rPr>
        <w:t>11</w:t>
      </w:r>
      <w:r w:rsidRPr="004737DF">
        <w:rPr>
          <w:sz w:val="28"/>
          <w:szCs w:val="28"/>
        </w:rPr>
        <w:t>.</w:t>
      </w:r>
      <w:r>
        <w:rPr>
          <w:sz w:val="28"/>
          <w:szCs w:val="28"/>
        </w:rPr>
        <w:t>02</w:t>
      </w:r>
      <w:r w:rsidRPr="004737DF">
        <w:rPr>
          <w:sz w:val="28"/>
          <w:szCs w:val="28"/>
        </w:rPr>
        <w:t>.</w:t>
      </w:r>
      <w:r>
        <w:rPr>
          <w:sz w:val="28"/>
          <w:szCs w:val="28"/>
        </w:rPr>
        <w:t>2021</w:t>
      </w:r>
      <w:r w:rsidRPr="004737DF">
        <w:rPr>
          <w:sz w:val="28"/>
          <w:szCs w:val="28"/>
        </w:rPr>
        <w:t xml:space="preserve"> № </w:t>
      </w:r>
      <w:r>
        <w:rPr>
          <w:sz w:val="28"/>
          <w:szCs w:val="28"/>
        </w:rPr>
        <w:t>161</w:t>
      </w:r>
      <w:r w:rsidRPr="004737DF">
        <w:rPr>
          <w:sz w:val="28"/>
          <w:szCs w:val="28"/>
        </w:rPr>
        <w:t xml:space="preserve"> «О мерах по повышению </w:t>
      </w:r>
      <w:proofErr w:type="spellStart"/>
      <w:r w:rsidRPr="004737DF">
        <w:rPr>
          <w:sz w:val="28"/>
          <w:szCs w:val="28"/>
        </w:rPr>
        <w:t>энергоэффективности</w:t>
      </w:r>
      <w:proofErr w:type="spellEnd"/>
      <w:r w:rsidRPr="004737DF">
        <w:rPr>
          <w:sz w:val="28"/>
          <w:szCs w:val="28"/>
        </w:rPr>
        <w:t xml:space="preserve"> и сокращении энергетических издержек в экономике Новосибирской области».</w:t>
      </w:r>
    </w:p>
    <w:p w:rsidR="00D3130C" w:rsidRPr="004737DF" w:rsidRDefault="00D3130C" w:rsidP="00D3130C">
      <w:pPr>
        <w:ind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При существующем уровне энергоемкости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8D7437">
        <w:rPr>
          <w:sz w:val="28"/>
          <w:szCs w:val="28"/>
        </w:rPr>
        <w:t xml:space="preserve">Краснозерского </w:t>
      </w:r>
      <w:r w:rsidRPr="004737DF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</w:t>
      </w:r>
      <w:r w:rsidRPr="004737DF">
        <w:rPr>
          <w:sz w:val="28"/>
          <w:szCs w:val="28"/>
        </w:rPr>
        <w:t xml:space="preserve">дальнейшие изменения стоимости топливно-энергетических и коммунальных ресурсов приведут к следующим негативным последствиям: </w:t>
      </w:r>
    </w:p>
    <w:p w:rsidR="00D3130C" w:rsidRPr="004737DF" w:rsidRDefault="00D3130C" w:rsidP="00D3130C">
      <w:pPr>
        <w:ind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- росту затрат </w:t>
      </w:r>
      <w:r>
        <w:rPr>
          <w:sz w:val="28"/>
          <w:szCs w:val="28"/>
        </w:rPr>
        <w:t xml:space="preserve"> администрации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 </w:t>
      </w:r>
      <w:r w:rsidR="008D7437">
        <w:rPr>
          <w:sz w:val="28"/>
          <w:szCs w:val="28"/>
        </w:rPr>
        <w:t xml:space="preserve">Краснозерского </w:t>
      </w:r>
      <w:r w:rsidRPr="004737DF">
        <w:rPr>
          <w:sz w:val="28"/>
          <w:szCs w:val="28"/>
        </w:rPr>
        <w:t xml:space="preserve"> района, </w:t>
      </w:r>
      <w:r>
        <w:rPr>
          <w:sz w:val="28"/>
          <w:szCs w:val="28"/>
        </w:rPr>
        <w:t xml:space="preserve">Новосибирской области </w:t>
      </w:r>
      <w:r w:rsidRPr="004737DF">
        <w:rPr>
          <w:sz w:val="28"/>
          <w:szCs w:val="28"/>
        </w:rPr>
        <w:t>на оплату топливно-энергети</w:t>
      </w:r>
      <w:r>
        <w:rPr>
          <w:sz w:val="28"/>
          <w:szCs w:val="28"/>
        </w:rPr>
        <w:t>ческих и коммунальных ресурсов;</w:t>
      </w:r>
      <w:r w:rsidRPr="004737DF">
        <w:rPr>
          <w:sz w:val="28"/>
          <w:szCs w:val="28"/>
        </w:rPr>
        <w:t xml:space="preserve"> </w:t>
      </w:r>
    </w:p>
    <w:p w:rsidR="00D3130C" w:rsidRPr="004737DF" w:rsidRDefault="00D3130C" w:rsidP="00D3130C">
      <w:pPr>
        <w:ind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>- снижению эффективности бюджетных расходов, вызванному ростом доли затрат на оплату коммун</w:t>
      </w:r>
      <w:r>
        <w:rPr>
          <w:sz w:val="28"/>
          <w:szCs w:val="28"/>
        </w:rPr>
        <w:t>а</w:t>
      </w:r>
      <w:r w:rsidR="008D7437">
        <w:rPr>
          <w:sz w:val="28"/>
          <w:szCs w:val="28"/>
        </w:rPr>
        <w:t xml:space="preserve">льных услуг в общих затратах в </w:t>
      </w:r>
      <w:r w:rsidRPr="004737DF">
        <w:rPr>
          <w:sz w:val="28"/>
          <w:szCs w:val="28"/>
        </w:rPr>
        <w:t>муни</w:t>
      </w:r>
      <w:r>
        <w:rPr>
          <w:sz w:val="28"/>
          <w:szCs w:val="28"/>
        </w:rPr>
        <w:t xml:space="preserve">ципальном образовании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  <w:r w:rsidRPr="004737DF">
        <w:rPr>
          <w:sz w:val="28"/>
          <w:szCs w:val="28"/>
        </w:rPr>
        <w:t xml:space="preserve">. </w:t>
      </w:r>
    </w:p>
    <w:p w:rsidR="00D3130C" w:rsidRPr="004737DF" w:rsidRDefault="00D3130C" w:rsidP="00D3130C">
      <w:pPr>
        <w:ind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Для решения проблемы необходимо осуществление комплекса мер по интенсификации энергосбережения, которые заключаются в разработке, принятии и реализации согласованных действий по повышению энергетической эффективности при потреблении </w:t>
      </w:r>
      <w:r>
        <w:rPr>
          <w:sz w:val="28"/>
          <w:szCs w:val="28"/>
        </w:rPr>
        <w:t xml:space="preserve">энергии </w:t>
      </w:r>
      <w:r w:rsidRPr="004737DF">
        <w:rPr>
          <w:sz w:val="28"/>
          <w:szCs w:val="28"/>
        </w:rPr>
        <w:t xml:space="preserve">на территории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8D7437">
        <w:rPr>
          <w:sz w:val="28"/>
          <w:szCs w:val="28"/>
        </w:rPr>
        <w:t xml:space="preserve">Краснозерского </w:t>
      </w:r>
      <w:r w:rsidRPr="004737DF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новосибирской области</w:t>
      </w:r>
      <w:r w:rsidRPr="004737DF">
        <w:rPr>
          <w:sz w:val="28"/>
          <w:szCs w:val="28"/>
        </w:rPr>
        <w:t xml:space="preserve">. Основным инструментом управления энергосбережением является программно-целевой метод, предусматривающий разработку, принятие и исполнение муниципальной программы энергосбережения. В предстоящий период на территории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8D7437">
        <w:rPr>
          <w:sz w:val="28"/>
          <w:szCs w:val="28"/>
        </w:rPr>
        <w:t xml:space="preserve">Краснозерского </w:t>
      </w:r>
      <w:r w:rsidRPr="004737DF">
        <w:rPr>
          <w:sz w:val="28"/>
          <w:szCs w:val="28"/>
        </w:rPr>
        <w:t xml:space="preserve"> района </w:t>
      </w:r>
      <w:r w:rsidR="003C3B61">
        <w:rPr>
          <w:sz w:val="28"/>
          <w:szCs w:val="28"/>
        </w:rPr>
        <w:t>Новосибир</w:t>
      </w:r>
      <w:r>
        <w:rPr>
          <w:sz w:val="28"/>
          <w:szCs w:val="28"/>
        </w:rPr>
        <w:t xml:space="preserve">ской области </w:t>
      </w:r>
      <w:r w:rsidRPr="004737DF">
        <w:rPr>
          <w:sz w:val="28"/>
          <w:szCs w:val="28"/>
        </w:rPr>
        <w:t>должны быть выполнены установленные Законом требования в части управления процессом энергосбережения, в том числе:</w:t>
      </w:r>
    </w:p>
    <w:p w:rsidR="00D3130C" w:rsidRPr="004737DF" w:rsidRDefault="00D3130C" w:rsidP="00D3130C">
      <w:pPr>
        <w:pStyle w:val="a5"/>
        <w:widowControl/>
        <w:numPr>
          <w:ilvl w:val="0"/>
          <w:numId w:val="11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применение энергосберегающих технологий при проектировании, строительстве, реконструкции и капитальном ремонте объектов капитального строительства; </w:t>
      </w:r>
    </w:p>
    <w:p w:rsidR="00D3130C" w:rsidRPr="004737DF" w:rsidRDefault="00D3130C" w:rsidP="00D3130C">
      <w:pPr>
        <w:pStyle w:val="a5"/>
        <w:widowControl/>
        <w:numPr>
          <w:ilvl w:val="0"/>
          <w:numId w:val="11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учет энергетических ресурсов; </w:t>
      </w:r>
    </w:p>
    <w:p w:rsidR="00D3130C" w:rsidRPr="004737DF" w:rsidRDefault="00D3130C" w:rsidP="00D3130C">
      <w:pPr>
        <w:pStyle w:val="a5"/>
        <w:widowControl/>
        <w:numPr>
          <w:ilvl w:val="0"/>
          <w:numId w:val="11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ведение энергетических деклараций; </w:t>
      </w:r>
    </w:p>
    <w:p w:rsidR="00D3130C" w:rsidRPr="004737DF" w:rsidRDefault="00D3130C" w:rsidP="00D3130C">
      <w:pPr>
        <w:pStyle w:val="a5"/>
        <w:widowControl/>
        <w:numPr>
          <w:ilvl w:val="0"/>
          <w:numId w:val="11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нормирование потребления энергетических ресурсов. </w:t>
      </w:r>
    </w:p>
    <w:p w:rsidR="00D3130C" w:rsidRPr="004737DF" w:rsidRDefault="00D3130C" w:rsidP="00D3130C">
      <w:pPr>
        <w:pStyle w:val="a5"/>
        <w:ind w:left="0"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>Необходимость решения проблемы энергосбережения программн</w:t>
      </w:r>
      <w:proofErr w:type="gramStart"/>
      <w:r w:rsidRPr="004737DF">
        <w:rPr>
          <w:sz w:val="28"/>
          <w:szCs w:val="28"/>
        </w:rPr>
        <w:t>о-</w:t>
      </w:r>
      <w:proofErr w:type="gramEnd"/>
      <w:r w:rsidRPr="004737DF">
        <w:rPr>
          <w:sz w:val="28"/>
          <w:szCs w:val="28"/>
        </w:rPr>
        <w:t xml:space="preserve"> целевым методом обусловлена следующими причинами: </w:t>
      </w:r>
    </w:p>
    <w:p w:rsidR="00D3130C" w:rsidRPr="004737DF" w:rsidRDefault="00D3130C" w:rsidP="00D3130C">
      <w:pPr>
        <w:pStyle w:val="a5"/>
        <w:ind w:left="0"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1. Невозможностью комплексного решения проблемы в требуемые сроки за счет использования действующего рыночного механизма; </w:t>
      </w:r>
    </w:p>
    <w:p w:rsidR="00D3130C" w:rsidRPr="004737DF" w:rsidRDefault="00D3130C" w:rsidP="00D3130C">
      <w:pPr>
        <w:pStyle w:val="a5"/>
        <w:ind w:left="0"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2. Комплексным характером проблемы и необходимостью координации действий по ее решению. Повышение эффективности использования энергии и </w:t>
      </w:r>
      <w:r w:rsidRPr="004737DF">
        <w:rPr>
          <w:sz w:val="28"/>
          <w:szCs w:val="28"/>
        </w:rPr>
        <w:lastRenderedPageBreak/>
        <w:t xml:space="preserve">других видов ресурсов требует координации действий поставщиков и потребителей ресурсов, выработки общей технической политики, согласования договорных условий, сохранения баланса и устойчивости работы технических систем. В силу преимущественно монопольного характера рынка энергии и других коммунальных ресурсов без участия органа местного самоуправления баланс в отношениях поставщиков и потребителей ресурсов будет смещен в пользу поставщиков. Отдельной проблемой является снижение издержек на получение информации, сравнение эффективности различных энергосберегающих мероприятий и выбор из них наиболее оптимальных для применения. </w:t>
      </w:r>
    </w:p>
    <w:p w:rsidR="00D3130C" w:rsidRPr="004737DF" w:rsidRDefault="00D3130C" w:rsidP="00D3130C">
      <w:pPr>
        <w:ind w:firstLine="709"/>
        <w:jc w:val="both"/>
        <w:rPr>
          <w:sz w:val="28"/>
          <w:szCs w:val="28"/>
        </w:rPr>
      </w:pPr>
      <w:r w:rsidRPr="004737DF">
        <w:rPr>
          <w:sz w:val="28"/>
          <w:szCs w:val="28"/>
        </w:rPr>
        <w:t>Закон является основным документом, определяющим задачи долгосрочного социально-экономического развития в энергетической сфере</w:t>
      </w:r>
      <w:r>
        <w:rPr>
          <w:sz w:val="28"/>
          <w:szCs w:val="28"/>
        </w:rPr>
        <w:t>.</w:t>
      </w:r>
      <w:r w:rsidRPr="004737DF">
        <w:rPr>
          <w:sz w:val="28"/>
          <w:szCs w:val="28"/>
        </w:rPr>
        <w:t xml:space="preserve"> Основные риски, связанные с реализацией Программы, определяются следующими факторами: </w:t>
      </w:r>
    </w:p>
    <w:p w:rsidR="00D3130C" w:rsidRPr="004737DF" w:rsidRDefault="00D3130C" w:rsidP="00D3130C">
      <w:pPr>
        <w:pStyle w:val="a5"/>
        <w:widowControl/>
        <w:numPr>
          <w:ilvl w:val="0"/>
          <w:numId w:val="11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ограниченностью источников финансирования программных мероприятий и неразвитостью механизмов привлечения средств на финансирование энергосберегающих мероприятий; </w:t>
      </w:r>
    </w:p>
    <w:p w:rsidR="00D3130C" w:rsidRPr="004737DF" w:rsidRDefault="00D3130C" w:rsidP="00D3130C">
      <w:pPr>
        <w:pStyle w:val="a5"/>
        <w:widowControl/>
        <w:numPr>
          <w:ilvl w:val="0"/>
          <w:numId w:val="11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неопределенностью конъюнктуры и неразвитостью институтов рынка энергосбережения; </w:t>
      </w:r>
    </w:p>
    <w:p w:rsidR="00D3130C" w:rsidRPr="004737DF" w:rsidRDefault="00D3130C" w:rsidP="00D3130C">
      <w:pPr>
        <w:pStyle w:val="a5"/>
        <w:widowControl/>
        <w:numPr>
          <w:ilvl w:val="0"/>
          <w:numId w:val="11"/>
        </w:numPr>
        <w:autoSpaceDE/>
        <w:autoSpaceDN/>
        <w:ind w:left="0" w:firstLine="0"/>
        <w:contextualSpacing/>
        <w:jc w:val="both"/>
        <w:rPr>
          <w:rFonts w:eastAsia="Calibri"/>
          <w:bCs/>
          <w:color w:val="000000"/>
          <w:sz w:val="28"/>
          <w:szCs w:val="28"/>
        </w:rPr>
      </w:pPr>
      <w:r w:rsidRPr="004737DF">
        <w:rPr>
          <w:sz w:val="28"/>
          <w:szCs w:val="28"/>
        </w:rPr>
        <w:t xml:space="preserve">незавершенностью реформирования энергетики и предстоящими изменениями в управлении отраслью на федеральном уровне. В настоящее время создание условий для повышения эффективности использования энергии и других видов ресурсов становится одной из приоритетных задач социально-экономического развития </w:t>
      </w:r>
      <w:r w:rsidR="008D7437">
        <w:rPr>
          <w:sz w:val="28"/>
          <w:szCs w:val="28"/>
        </w:rPr>
        <w:t xml:space="preserve">Краснозерского </w:t>
      </w:r>
      <w:r w:rsidRPr="004737DF">
        <w:rPr>
          <w:sz w:val="28"/>
          <w:szCs w:val="28"/>
        </w:rPr>
        <w:t xml:space="preserve"> района.</w:t>
      </w:r>
    </w:p>
    <w:p w:rsidR="00D3130C" w:rsidRPr="004737DF" w:rsidRDefault="00D3130C" w:rsidP="00D3130C">
      <w:pPr>
        <w:jc w:val="both"/>
        <w:rPr>
          <w:rFonts w:eastAsia="Calibri"/>
          <w:bCs/>
          <w:color w:val="000000"/>
          <w:sz w:val="28"/>
          <w:szCs w:val="28"/>
        </w:rPr>
      </w:pPr>
    </w:p>
    <w:p w:rsidR="00D3130C" w:rsidRPr="00F44463" w:rsidRDefault="00D3130C" w:rsidP="00D3130C">
      <w:pPr>
        <w:widowControl/>
        <w:numPr>
          <w:ilvl w:val="0"/>
          <w:numId w:val="8"/>
        </w:numPr>
        <w:autoSpaceDE/>
        <w:autoSpaceDN/>
        <w:ind w:left="0" w:firstLine="709"/>
        <w:jc w:val="center"/>
        <w:rPr>
          <w:rFonts w:eastAsia="Calibri"/>
          <w:b/>
          <w:bCs/>
          <w:color w:val="000000"/>
          <w:sz w:val="28"/>
          <w:szCs w:val="28"/>
        </w:rPr>
      </w:pPr>
      <w:r w:rsidRPr="004737DF">
        <w:rPr>
          <w:rFonts w:eastAsia="Calibri"/>
          <w:b/>
          <w:sz w:val="28"/>
          <w:szCs w:val="28"/>
        </w:rPr>
        <w:t xml:space="preserve"> Цели, задачи</w:t>
      </w:r>
      <w:r>
        <w:rPr>
          <w:rFonts w:eastAsia="Calibri"/>
          <w:b/>
          <w:sz w:val="28"/>
          <w:szCs w:val="28"/>
        </w:rPr>
        <w:t xml:space="preserve"> и целевые индикаторы </w:t>
      </w:r>
      <w:r w:rsidRPr="004737DF">
        <w:rPr>
          <w:rFonts w:eastAsia="Calibri"/>
          <w:b/>
          <w:sz w:val="28"/>
          <w:szCs w:val="28"/>
        </w:rPr>
        <w:t>программы</w:t>
      </w:r>
    </w:p>
    <w:p w:rsidR="003C3B61" w:rsidRDefault="009D7528" w:rsidP="009D7528">
      <w:pPr>
        <w:tabs>
          <w:tab w:val="left" w:pos="2295"/>
        </w:tabs>
        <w:ind w:left="709"/>
        <w:rPr>
          <w:rFonts w:eastAsia="Calibri"/>
          <w:sz w:val="28"/>
          <w:szCs w:val="28"/>
        </w:rPr>
      </w:pPr>
      <w:r>
        <w:rPr>
          <w:rFonts w:eastAsia="Calibri"/>
          <w:b/>
          <w:bCs/>
          <w:color w:val="000000"/>
          <w:sz w:val="28"/>
          <w:szCs w:val="28"/>
        </w:rPr>
        <w:tab/>
      </w:r>
      <w:r w:rsidR="00D3130C" w:rsidRPr="004737DF">
        <w:rPr>
          <w:rFonts w:eastAsia="Calibri"/>
          <w:sz w:val="28"/>
          <w:szCs w:val="28"/>
        </w:rPr>
        <w:t>Целью Программы является:</w:t>
      </w:r>
    </w:p>
    <w:p w:rsidR="00D3130C" w:rsidRPr="004737DF" w:rsidRDefault="003C3B61" w:rsidP="003C3B61">
      <w:pPr>
        <w:ind w:firstLine="709"/>
        <w:jc w:val="both"/>
        <w:rPr>
          <w:sz w:val="28"/>
          <w:szCs w:val="28"/>
        </w:rPr>
      </w:pPr>
      <w:r w:rsidRPr="003C3B61">
        <w:rPr>
          <w:sz w:val="28"/>
          <w:szCs w:val="28"/>
        </w:rPr>
        <w:t xml:space="preserve">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</w:t>
      </w:r>
      <w:r w:rsidRPr="00DE0FBB">
        <w:rPr>
          <w:sz w:val="24"/>
          <w:szCs w:val="24"/>
        </w:rPr>
        <w:t>.</w:t>
      </w:r>
    </w:p>
    <w:p w:rsidR="00D3130C" w:rsidRPr="004737DF" w:rsidRDefault="00D3130C" w:rsidP="00D3130C">
      <w:pPr>
        <w:ind w:firstLine="709"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Поставленная цель может быть достигнута при выполнении следующих задач:</w:t>
      </w:r>
    </w:p>
    <w:p w:rsidR="00D3130C" w:rsidRPr="004737DF" w:rsidRDefault="007E1D19" w:rsidP="007E1D19">
      <w:pPr>
        <w:pStyle w:val="a5"/>
        <w:widowControl/>
        <w:autoSpaceDE/>
        <w:autoSpaceDN/>
        <w:ind w:left="0" w:firstLine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3130C" w:rsidRPr="004737DF">
        <w:rPr>
          <w:sz w:val="28"/>
          <w:szCs w:val="28"/>
        </w:rPr>
        <w:t xml:space="preserve">Повышение </w:t>
      </w:r>
      <w:proofErr w:type="spellStart"/>
      <w:r w:rsidR="00D3130C" w:rsidRPr="004737DF">
        <w:rPr>
          <w:sz w:val="28"/>
          <w:szCs w:val="28"/>
        </w:rPr>
        <w:t>энерго</w:t>
      </w:r>
      <w:r w:rsidR="00D3130C">
        <w:rPr>
          <w:sz w:val="28"/>
          <w:szCs w:val="28"/>
        </w:rPr>
        <w:t>эффективности</w:t>
      </w:r>
      <w:proofErr w:type="spellEnd"/>
      <w:r w:rsidR="00D3130C">
        <w:rPr>
          <w:sz w:val="28"/>
          <w:szCs w:val="28"/>
        </w:rPr>
        <w:t xml:space="preserve"> в </w:t>
      </w:r>
      <w:r w:rsidR="00D3130C" w:rsidRPr="004737DF">
        <w:rPr>
          <w:sz w:val="28"/>
          <w:szCs w:val="28"/>
        </w:rPr>
        <w:t xml:space="preserve"> электроэнергетике за счет внедрения энергосберегающих технологий и оборудования;</w:t>
      </w:r>
    </w:p>
    <w:p w:rsidR="00D3130C" w:rsidRPr="00F017F1" w:rsidRDefault="00D3130C" w:rsidP="00D3130C">
      <w:pPr>
        <w:pStyle w:val="a5"/>
        <w:ind w:left="0" w:firstLine="709"/>
        <w:jc w:val="both"/>
        <w:rPr>
          <w:rFonts w:eastAsia="Calibri"/>
          <w:color w:val="000000" w:themeColor="text1"/>
          <w:sz w:val="28"/>
          <w:szCs w:val="28"/>
        </w:rPr>
      </w:pPr>
      <w:r w:rsidRPr="00910964">
        <w:rPr>
          <w:color w:val="000000" w:themeColor="text1"/>
          <w:sz w:val="28"/>
          <w:szCs w:val="28"/>
        </w:rPr>
        <w:t>Целевые индикаторы представлены в приложении 1 к Программе.</w:t>
      </w:r>
    </w:p>
    <w:p w:rsidR="00D3130C" w:rsidRPr="004737DF" w:rsidRDefault="00D3130C" w:rsidP="00D3130C">
      <w:pPr>
        <w:ind w:firstLine="709"/>
        <w:jc w:val="center"/>
        <w:rPr>
          <w:rFonts w:eastAsia="Calibri"/>
          <w:bCs/>
          <w:color w:val="000000"/>
          <w:sz w:val="28"/>
          <w:szCs w:val="28"/>
        </w:rPr>
      </w:pPr>
    </w:p>
    <w:p w:rsidR="00D3130C" w:rsidRDefault="00D3130C" w:rsidP="00D3130C">
      <w:pPr>
        <w:widowControl/>
        <w:numPr>
          <w:ilvl w:val="0"/>
          <w:numId w:val="8"/>
        </w:numPr>
        <w:autoSpaceDE/>
        <w:autoSpaceDN/>
        <w:ind w:left="0" w:firstLine="709"/>
        <w:contextualSpacing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Система мероприятий Программы</w:t>
      </w:r>
    </w:p>
    <w:p w:rsidR="00D3130C" w:rsidRPr="004737DF" w:rsidRDefault="00D3130C" w:rsidP="00D3130C">
      <w:pPr>
        <w:ind w:firstLine="709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Одним из приоритетных направлений энергосбережения и повышения энергетической эффективности в </w:t>
      </w:r>
      <w:r>
        <w:rPr>
          <w:sz w:val="28"/>
          <w:szCs w:val="28"/>
        </w:rPr>
        <w:t xml:space="preserve">поселениях </w:t>
      </w:r>
      <w:r w:rsidR="008D7437">
        <w:rPr>
          <w:sz w:val="28"/>
          <w:szCs w:val="28"/>
        </w:rPr>
        <w:t xml:space="preserve">Краснозерского </w:t>
      </w:r>
      <w:r w:rsidRPr="004737DF">
        <w:rPr>
          <w:sz w:val="28"/>
          <w:szCs w:val="28"/>
        </w:rPr>
        <w:t xml:space="preserve"> района является проведение мероприятий, обеспечивающих снижение энергопотребления и уменьшение бюджетных средств, направляемых на оплату энергетических ресурсов. </w:t>
      </w:r>
    </w:p>
    <w:p w:rsidR="00D3130C" w:rsidRPr="004737DF" w:rsidRDefault="00D3130C" w:rsidP="00D3130C">
      <w:pPr>
        <w:ind w:firstLine="709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Основным из приоритетных направлений повышения энергетической эффективности является проведение мероприятий, обеспечивающих снижение потребления электроэнергии. Мероприятиями по реализации данного направления в муниципальных учреждениях являются: </w:t>
      </w:r>
    </w:p>
    <w:p w:rsidR="00D3130C" w:rsidRPr="004737DF" w:rsidRDefault="00D3130C" w:rsidP="00D3130C">
      <w:pPr>
        <w:pStyle w:val="a5"/>
        <w:widowControl/>
        <w:numPr>
          <w:ilvl w:val="0"/>
          <w:numId w:val="13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>прекращение закупки ламп накаливания для освещения зданий;</w:t>
      </w:r>
    </w:p>
    <w:p w:rsidR="00D3130C" w:rsidRPr="00D3130C" w:rsidRDefault="00D3130C" w:rsidP="00D3130C">
      <w:pPr>
        <w:pStyle w:val="a5"/>
        <w:widowControl/>
        <w:numPr>
          <w:ilvl w:val="0"/>
          <w:numId w:val="13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 xml:space="preserve">включение </w:t>
      </w:r>
      <w:proofErr w:type="gramStart"/>
      <w:r w:rsidRPr="004737DF">
        <w:rPr>
          <w:sz w:val="28"/>
          <w:szCs w:val="28"/>
        </w:rPr>
        <w:t>в установленном порядке в конкурсную документацию при проведении закупок для бюджетных нужд товаров с учетом</w:t>
      </w:r>
      <w:proofErr w:type="gramEnd"/>
      <w:r w:rsidRPr="004737DF">
        <w:rPr>
          <w:sz w:val="28"/>
          <w:szCs w:val="28"/>
        </w:rPr>
        <w:t xml:space="preserve"> их энергетической эф</w:t>
      </w:r>
      <w:r>
        <w:rPr>
          <w:sz w:val="28"/>
          <w:szCs w:val="28"/>
        </w:rPr>
        <w:t>фективности не ниже класса «А»;</w:t>
      </w:r>
    </w:p>
    <w:p w:rsidR="00D3130C" w:rsidRPr="004737DF" w:rsidRDefault="00D3130C" w:rsidP="00D3130C">
      <w:pPr>
        <w:pStyle w:val="a5"/>
        <w:widowControl/>
        <w:numPr>
          <w:ilvl w:val="0"/>
          <w:numId w:val="13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lastRenderedPageBreak/>
        <w:t>ежегодное заполнение энергетических деклараций;</w:t>
      </w:r>
    </w:p>
    <w:p w:rsidR="00D3130C" w:rsidRPr="004737DF" w:rsidRDefault="00D3130C" w:rsidP="00D3130C">
      <w:pPr>
        <w:pStyle w:val="a5"/>
        <w:widowControl/>
        <w:numPr>
          <w:ilvl w:val="0"/>
          <w:numId w:val="13"/>
        </w:numPr>
        <w:autoSpaceDE/>
        <w:autoSpaceDN/>
        <w:ind w:left="0" w:firstLine="0"/>
        <w:contextualSpacing/>
        <w:jc w:val="both"/>
        <w:rPr>
          <w:sz w:val="28"/>
          <w:szCs w:val="28"/>
        </w:rPr>
      </w:pPr>
      <w:r w:rsidRPr="004737DF">
        <w:rPr>
          <w:sz w:val="28"/>
          <w:szCs w:val="28"/>
        </w:rPr>
        <w:t>пропаганда и методическая работа по вопросам энергосбережения.</w:t>
      </w:r>
    </w:p>
    <w:p w:rsidR="00D3130C" w:rsidRPr="00910964" w:rsidRDefault="00D3130C" w:rsidP="00D3130C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 w:rsidRPr="00910964">
        <w:rPr>
          <w:color w:val="000000" w:themeColor="text1"/>
          <w:sz w:val="28"/>
          <w:szCs w:val="28"/>
        </w:rPr>
        <w:t>Перечень мероприятий представлен в приложении 2 к Программе.</w:t>
      </w:r>
    </w:p>
    <w:p w:rsidR="00D3130C" w:rsidRPr="004737DF" w:rsidRDefault="00D3130C" w:rsidP="00D3130C">
      <w:pPr>
        <w:contextualSpacing/>
        <w:rPr>
          <w:rFonts w:eastAsia="Calibri"/>
          <w:b/>
          <w:sz w:val="28"/>
          <w:szCs w:val="28"/>
        </w:rPr>
      </w:pPr>
    </w:p>
    <w:p w:rsidR="00D3130C" w:rsidRDefault="00D3130C" w:rsidP="00D3130C">
      <w:pPr>
        <w:widowControl/>
        <w:numPr>
          <w:ilvl w:val="0"/>
          <w:numId w:val="8"/>
        </w:numPr>
        <w:autoSpaceDE/>
        <w:autoSpaceDN/>
        <w:ind w:left="0" w:firstLine="0"/>
        <w:contextualSpacing/>
        <w:jc w:val="center"/>
        <w:rPr>
          <w:rFonts w:eastAsia="Calibri"/>
          <w:b/>
          <w:sz w:val="28"/>
          <w:szCs w:val="28"/>
        </w:rPr>
      </w:pPr>
      <w:r w:rsidRPr="004737DF">
        <w:rPr>
          <w:rFonts w:eastAsia="Calibri"/>
          <w:b/>
          <w:sz w:val="28"/>
          <w:szCs w:val="28"/>
        </w:rPr>
        <w:t xml:space="preserve"> Механизм реализации</w:t>
      </w:r>
      <w:r>
        <w:rPr>
          <w:rFonts w:eastAsia="Calibri"/>
          <w:b/>
          <w:sz w:val="28"/>
          <w:szCs w:val="28"/>
        </w:rPr>
        <w:t xml:space="preserve"> Программы</w:t>
      </w:r>
      <w:r w:rsidRPr="004737DF">
        <w:rPr>
          <w:rFonts w:eastAsia="Calibri"/>
          <w:b/>
          <w:sz w:val="28"/>
          <w:szCs w:val="28"/>
        </w:rPr>
        <w:t xml:space="preserve"> и система управления </w:t>
      </w:r>
      <w:r>
        <w:rPr>
          <w:rFonts w:eastAsia="Calibri"/>
          <w:b/>
          <w:sz w:val="28"/>
          <w:szCs w:val="28"/>
        </w:rPr>
        <w:t xml:space="preserve">реализацией </w:t>
      </w:r>
      <w:r w:rsidRPr="004737DF">
        <w:rPr>
          <w:rFonts w:eastAsia="Calibri"/>
          <w:b/>
          <w:sz w:val="28"/>
          <w:szCs w:val="28"/>
        </w:rPr>
        <w:t>Программы</w:t>
      </w:r>
    </w:p>
    <w:p w:rsidR="00D3130C" w:rsidRPr="004737DF" w:rsidRDefault="00D3130C" w:rsidP="00D3130C">
      <w:pPr>
        <w:ind w:firstLine="709"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Заказчиком Программы является администрация</w:t>
      </w:r>
      <w:r w:rsidRPr="00D3130C">
        <w:rPr>
          <w:sz w:val="28"/>
          <w:szCs w:val="28"/>
        </w:rPr>
        <w:t xml:space="preserve">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</w:t>
      </w:r>
      <w:r w:rsidRPr="004737DF">
        <w:rPr>
          <w:rFonts w:eastAsia="Calibri"/>
          <w:sz w:val="28"/>
          <w:szCs w:val="28"/>
        </w:rPr>
        <w:t xml:space="preserve"> </w:t>
      </w:r>
      <w:r w:rsidR="008D7437">
        <w:rPr>
          <w:rFonts w:eastAsia="Calibri"/>
          <w:sz w:val="28"/>
          <w:szCs w:val="28"/>
        </w:rPr>
        <w:t xml:space="preserve">Краснозерского </w:t>
      </w:r>
      <w:r w:rsidRPr="004737DF">
        <w:rPr>
          <w:rFonts w:eastAsia="Calibri"/>
          <w:sz w:val="28"/>
          <w:szCs w:val="28"/>
        </w:rPr>
        <w:t xml:space="preserve"> района Новосибирской области (далее – администрация). Управление и </w:t>
      </w:r>
      <w:proofErr w:type="gramStart"/>
      <w:r w:rsidRPr="004737DF">
        <w:rPr>
          <w:rFonts w:eastAsia="Calibri"/>
          <w:sz w:val="28"/>
          <w:szCs w:val="28"/>
        </w:rPr>
        <w:t>контроль за</w:t>
      </w:r>
      <w:proofErr w:type="gramEnd"/>
      <w:r w:rsidRPr="004737DF">
        <w:rPr>
          <w:rFonts w:eastAsia="Calibri"/>
          <w:sz w:val="28"/>
          <w:szCs w:val="28"/>
        </w:rPr>
        <w:t xml:space="preserve"> ходом реализации Программы осуществляет координатор Программы – </w:t>
      </w:r>
      <w:r>
        <w:rPr>
          <w:rFonts w:eastAsia="Calibri"/>
          <w:sz w:val="28"/>
          <w:szCs w:val="28"/>
        </w:rPr>
        <w:t xml:space="preserve"> глава</w:t>
      </w:r>
      <w:r w:rsidRPr="004737DF">
        <w:rPr>
          <w:rFonts w:eastAsia="Calibri"/>
          <w:sz w:val="28"/>
          <w:szCs w:val="28"/>
        </w:rPr>
        <w:t xml:space="preserve"> администрации. Р</w:t>
      </w:r>
      <w:r>
        <w:rPr>
          <w:rFonts w:eastAsia="Calibri"/>
          <w:sz w:val="28"/>
          <w:szCs w:val="28"/>
        </w:rPr>
        <w:t xml:space="preserve">азработчиком программы </w:t>
      </w:r>
      <w:r w:rsidRPr="009B51F8">
        <w:rPr>
          <w:color w:val="000000" w:themeColor="text1"/>
          <w:sz w:val="24"/>
          <w:szCs w:val="24"/>
        </w:rPr>
        <w:t xml:space="preserve"> </w:t>
      </w:r>
      <w:r>
        <w:rPr>
          <w:rFonts w:eastAsia="Calibri"/>
          <w:sz w:val="28"/>
          <w:szCs w:val="28"/>
        </w:rPr>
        <w:t xml:space="preserve">администрация </w:t>
      </w:r>
      <w:r w:rsidRPr="004737DF">
        <w:rPr>
          <w:rFonts w:eastAsia="Calibri"/>
          <w:sz w:val="28"/>
          <w:szCs w:val="28"/>
        </w:rPr>
        <w:t xml:space="preserve">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</w:t>
      </w:r>
      <w:r w:rsidR="008D7437">
        <w:rPr>
          <w:rFonts w:eastAsia="Calibri"/>
          <w:sz w:val="28"/>
          <w:szCs w:val="28"/>
        </w:rPr>
        <w:t xml:space="preserve">Краснозерского </w:t>
      </w:r>
      <w:r w:rsidRPr="004737DF">
        <w:rPr>
          <w:rFonts w:eastAsia="Calibri"/>
          <w:sz w:val="28"/>
          <w:szCs w:val="28"/>
        </w:rPr>
        <w:t xml:space="preserve"> района Новосибирской области</w:t>
      </w:r>
      <w:r w:rsidR="004D5F8A">
        <w:rPr>
          <w:rFonts w:eastAsia="Calibri"/>
          <w:sz w:val="28"/>
          <w:szCs w:val="28"/>
        </w:rPr>
        <w:t xml:space="preserve"> (далее – администрация</w:t>
      </w:r>
      <w:r w:rsidRPr="004737DF">
        <w:rPr>
          <w:rFonts w:eastAsia="Calibri"/>
          <w:sz w:val="28"/>
          <w:szCs w:val="28"/>
        </w:rPr>
        <w:t>).</w:t>
      </w:r>
    </w:p>
    <w:p w:rsidR="00D3130C" w:rsidRPr="004737DF" w:rsidRDefault="004D5F8A" w:rsidP="004D5F8A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администрация</w:t>
      </w:r>
      <w:r w:rsidR="00D3130C" w:rsidRPr="004737DF">
        <w:rPr>
          <w:rFonts w:eastAsia="Calibri"/>
          <w:sz w:val="28"/>
          <w:szCs w:val="28"/>
        </w:rPr>
        <w:t xml:space="preserve"> выполняет следующие функции: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разрабатывает Программу;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формирует прогноз расходов на реализацию мероприятий Программы;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определяет ответственных за выполнение мероприятий Программы;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 xml:space="preserve">обеспечивает взаимодействие между </w:t>
      </w:r>
      <w:proofErr w:type="gramStart"/>
      <w:r w:rsidRPr="004737DF">
        <w:rPr>
          <w:rFonts w:eastAsia="Calibri"/>
          <w:sz w:val="28"/>
          <w:szCs w:val="28"/>
        </w:rPr>
        <w:t>ответственными</w:t>
      </w:r>
      <w:proofErr w:type="gramEnd"/>
      <w:r w:rsidRPr="004737DF">
        <w:rPr>
          <w:rFonts w:eastAsia="Calibri"/>
          <w:sz w:val="28"/>
          <w:szCs w:val="28"/>
        </w:rPr>
        <w:t xml:space="preserve"> за выполнение отдельных мероприятий Программы и координацию их действий по реализации Программы;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участвует в обсуждении вопросов, связанных с реализацией и финансированием Программы;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размещает на официальном сайте администрации</w:t>
      </w:r>
      <w:r w:rsidR="004D5F8A" w:rsidRPr="004D5F8A">
        <w:rPr>
          <w:sz w:val="28"/>
          <w:szCs w:val="28"/>
        </w:rPr>
        <w:t xml:space="preserve">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 w:rsidR="004D5F8A">
        <w:rPr>
          <w:sz w:val="28"/>
          <w:szCs w:val="28"/>
        </w:rPr>
        <w:t xml:space="preserve"> сельсовета</w:t>
      </w:r>
      <w:r w:rsidRPr="004737DF">
        <w:rPr>
          <w:rFonts w:eastAsia="Calibri"/>
          <w:sz w:val="28"/>
          <w:szCs w:val="28"/>
        </w:rPr>
        <w:t xml:space="preserve"> </w:t>
      </w:r>
      <w:r w:rsidR="008D7437">
        <w:rPr>
          <w:rFonts w:eastAsia="Calibri"/>
          <w:sz w:val="28"/>
          <w:szCs w:val="28"/>
        </w:rPr>
        <w:t xml:space="preserve">Краснозерского </w:t>
      </w:r>
      <w:r w:rsidRPr="004737DF">
        <w:rPr>
          <w:rFonts w:eastAsia="Calibri"/>
          <w:sz w:val="28"/>
          <w:szCs w:val="28"/>
        </w:rPr>
        <w:t xml:space="preserve"> района</w:t>
      </w:r>
      <w:r w:rsidR="004D5F8A">
        <w:rPr>
          <w:rFonts w:eastAsia="Calibri"/>
          <w:sz w:val="28"/>
          <w:szCs w:val="28"/>
        </w:rPr>
        <w:t xml:space="preserve"> Новосибирской области</w:t>
      </w:r>
      <w:r w:rsidRPr="004737DF">
        <w:rPr>
          <w:rFonts w:eastAsia="Calibri"/>
          <w:sz w:val="28"/>
          <w:szCs w:val="28"/>
        </w:rPr>
        <w:t xml:space="preserve"> в сети Интернет утвержденную Программу;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обеспечивает эффективность и результативность реализации Программы;</w:t>
      </w:r>
    </w:p>
    <w:p w:rsidR="00D3130C" w:rsidRPr="004737DF" w:rsidRDefault="00D3130C" w:rsidP="00D3130C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готовит предложения об уточнении перечня программных мероприятий на очередной финансовый год, представление заявки на финансирование Программы, уточняет затраты и сроки исполнения по отдельным программным мероприятиям, а также механизмы реализации Программы;</w:t>
      </w:r>
    </w:p>
    <w:p w:rsidR="00D3130C" w:rsidRPr="007E1D19" w:rsidRDefault="00D3130C" w:rsidP="007E1D19">
      <w:pPr>
        <w:widowControl/>
        <w:numPr>
          <w:ilvl w:val="0"/>
          <w:numId w:val="9"/>
        </w:numPr>
        <w:autoSpaceDE/>
        <w:autoSpaceDN/>
        <w:ind w:left="0" w:firstLine="0"/>
        <w:contextualSpacing/>
        <w:jc w:val="both"/>
        <w:rPr>
          <w:rFonts w:eastAsia="Calibri"/>
          <w:sz w:val="28"/>
          <w:szCs w:val="28"/>
        </w:rPr>
      </w:pPr>
      <w:r w:rsidRPr="004737DF">
        <w:rPr>
          <w:rFonts w:eastAsia="Calibri"/>
          <w:sz w:val="28"/>
          <w:szCs w:val="28"/>
        </w:rPr>
        <w:t>осуществляет контроль за целевым и эффективным использованием бюджетных средств п</w:t>
      </w:r>
      <w:r w:rsidR="007E1D19">
        <w:rPr>
          <w:rFonts w:eastAsia="Calibri"/>
          <w:sz w:val="28"/>
          <w:szCs w:val="28"/>
        </w:rPr>
        <w:t>о всем программным мероприятиям.</w:t>
      </w:r>
    </w:p>
    <w:p w:rsidR="00D3130C" w:rsidRPr="004737DF" w:rsidRDefault="00D3130C" w:rsidP="00D3130C">
      <w:pPr>
        <w:ind w:left="720"/>
        <w:contextualSpacing/>
        <w:rPr>
          <w:rFonts w:eastAsia="Calibri"/>
          <w:b/>
          <w:sz w:val="28"/>
          <w:szCs w:val="28"/>
        </w:rPr>
      </w:pPr>
    </w:p>
    <w:p w:rsidR="00D3130C" w:rsidRDefault="00D3130C" w:rsidP="00D3130C">
      <w:pPr>
        <w:widowControl/>
        <w:numPr>
          <w:ilvl w:val="0"/>
          <w:numId w:val="8"/>
        </w:numPr>
        <w:autoSpaceDE/>
        <w:autoSpaceDN/>
        <w:ind w:left="0" w:firstLine="0"/>
        <w:contextualSpacing/>
        <w:jc w:val="center"/>
        <w:rPr>
          <w:rFonts w:eastAsia="Calibri"/>
          <w:b/>
          <w:sz w:val="28"/>
          <w:szCs w:val="28"/>
        </w:rPr>
      </w:pPr>
      <w:r w:rsidRPr="004737DF">
        <w:rPr>
          <w:rFonts w:eastAsia="Calibri"/>
          <w:b/>
          <w:sz w:val="28"/>
          <w:szCs w:val="28"/>
        </w:rPr>
        <w:t>Ресурсное обеспечение Программы</w:t>
      </w:r>
    </w:p>
    <w:p w:rsidR="00D3130C" w:rsidRDefault="00D3130C" w:rsidP="00D3130C">
      <w:pPr>
        <w:ind w:firstLine="709"/>
        <w:jc w:val="both"/>
        <w:rPr>
          <w:color w:val="000000" w:themeColor="text1"/>
          <w:sz w:val="28"/>
          <w:szCs w:val="28"/>
        </w:rPr>
      </w:pPr>
      <w:r w:rsidRPr="004737DF">
        <w:rPr>
          <w:sz w:val="28"/>
          <w:szCs w:val="28"/>
        </w:rPr>
        <w:t xml:space="preserve">Финансовое обеспечение выполнения мероприятий Программы </w:t>
      </w:r>
      <w:r w:rsidRPr="00910964">
        <w:rPr>
          <w:color w:val="000000" w:themeColor="text1"/>
          <w:sz w:val="28"/>
          <w:szCs w:val="28"/>
        </w:rPr>
        <w:t>представлено в приложении 3.</w:t>
      </w:r>
    </w:p>
    <w:p w:rsidR="00D3130C" w:rsidRDefault="00D3130C" w:rsidP="00D3130C">
      <w:pPr>
        <w:ind w:firstLine="709"/>
        <w:rPr>
          <w:color w:val="000000" w:themeColor="text1"/>
          <w:sz w:val="28"/>
          <w:szCs w:val="28"/>
        </w:rPr>
      </w:pPr>
    </w:p>
    <w:p w:rsidR="00D3130C" w:rsidRPr="001F6CCE" w:rsidRDefault="00D3130C" w:rsidP="00D3130C">
      <w:pPr>
        <w:pStyle w:val="a5"/>
        <w:widowControl/>
        <w:numPr>
          <w:ilvl w:val="0"/>
          <w:numId w:val="8"/>
        </w:numPr>
        <w:autoSpaceDE/>
        <w:autoSpaceDN/>
        <w:contextualSpacing/>
        <w:jc w:val="center"/>
        <w:rPr>
          <w:rFonts w:eastAsia="Calibri"/>
          <w:b/>
          <w:sz w:val="28"/>
          <w:szCs w:val="28"/>
        </w:rPr>
      </w:pPr>
      <w:r w:rsidRPr="001F6CCE">
        <w:rPr>
          <w:rFonts w:eastAsia="Calibri"/>
          <w:b/>
          <w:sz w:val="28"/>
          <w:szCs w:val="28"/>
        </w:rPr>
        <w:t>О</w:t>
      </w:r>
      <w:r>
        <w:rPr>
          <w:rFonts w:eastAsia="Calibri"/>
          <w:b/>
          <w:sz w:val="28"/>
          <w:szCs w:val="28"/>
        </w:rPr>
        <w:t>жидаемые результаты реализации П</w:t>
      </w:r>
      <w:r w:rsidRPr="001F6CCE">
        <w:rPr>
          <w:rFonts w:eastAsia="Calibri"/>
          <w:b/>
          <w:sz w:val="28"/>
          <w:szCs w:val="28"/>
        </w:rPr>
        <w:t>рограммы</w:t>
      </w:r>
    </w:p>
    <w:p w:rsidR="00D3130C" w:rsidRPr="001F6CCE" w:rsidRDefault="00D3130C" w:rsidP="00D3130C">
      <w:pPr>
        <w:adjustRightInd w:val="0"/>
        <w:ind w:firstLine="720"/>
        <w:jc w:val="both"/>
        <w:rPr>
          <w:sz w:val="28"/>
          <w:szCs w:val="28"/>
        </w:rPr>
      </w:pPr>
      <w:r w:rsidRPr="001F6CCE">
        <w:rPr>
          <w:sz w:val="28"/>
          <w:szCs w:val="28"/>
        </w:rPr>
        <w:t xml:space="preserve">Реализация программы позволит </w:t>
      </w:r>
      <w:r>
        <w:rPr>
          <w:sz w:val="28"/>
          <w:szCs w:val="28"/>
        </w:rPr>
        <w:t>оп</w:t>
      </w:r>
      <w:r w:rsidRPr="001F6CCE">
        <w:rPr>
          <w:sz w:val="28"/>
          <w:szCs w:val="28"/>
        </w:rPr>
        <w:t>тими</w:t>
      </w:r>
      <w:r>
        <w:rPr>
          <w:sz w:val="28"/>
          <w:szCs w:val="28"/>
        </w:rPr>
        <w:t>зировать</w:t>
      </w:r>
      <w:r w:rsidRPr="001F6CCE">
        <w:rPr>
          <w:sz w:val="28"/>
          <w:szCs w:val="28"/>
        </w:rPr>
        <w:t xml:space="preserve"> бюджетн</w:t>
      </w:r>
      <w:r>
        <w:rPr>
          <w:sz w:val="28"/>
          <w:szCs w:val="28"/>
        </w:rPr>
        <w:t>ые</w:t>
      </w:r>
      <w:r w:rsidRPr="001F6CCE">
        <w:rPr>
          <w:sz w:val="28"/>
          <w:szCs w:val="28"/>
        </w:rPr>
        <w:t xml:space="preserve"> расхо</w:t>
      </w:r>
      <w:r>
        <w:rPr>
          <w:sz w:val="28"/>
          <w:szCs w:val="28"/>
        </w:rPr>
        <w:t>ды</w:t>
      </w:r>
      <w:r w:rsidR="003C3B61">
        <w:rPr>
          <w:sz w:val="28"/>
          <w:szCs w:val="28"/>
        </w:rPr>
        <w:t xml:space="preserve"> на оплату </w:t>
      </w:r>
      <w:r w:rsidRPr="001F6CCE">
        <w:rPr>
          <w:sz w:val="28"/>
          <w:szCs w:val="28"/>
        </w:rPr>
        <w:t xml:space="preserve"> услуг </w:t>
      </w:r>
      <w:r w:rsidR="003C3B61">
        <w:rPr>
          <w:sz w:val="28"/>
          <w:szCs w:val="28"/>
        </w:rPr>
        <w:t xml:space="preserve">за потребление электроэнергии </w:t>
      </w:r>
      <w:r w:rsidRPr="001F6CCE">
        <w:rPr>
          <w:sz w:val="28"/>
          <w:szCs w:val="28"/>
        </w:rPr>
        <w:t>за счет повышения эффективности использования энергетических ресурсов</w:t>
      </w:r>
      <w:r>
        <w:rPr>
          <w:sz w:val="28"/>
          <w:szCs w:val="28"/>
        </w:rPr>
        <w:t>,</w:t>
      </w:r>
      <w:r w:rsidRPr="001F6CCE">
        <w:rPr>
          <w:sz w:val="28"/>
          <w:szCs w:val="28"/>
        </w:rPr>
        <w:t xml:space="preserve"> улучшить социально-экономическую и экологическую ситуацию в</w:t>
      </w:r>
      <w:r w:rsidR="003C3B61" w:rsidRPr="003C3B61">
        <w:rPr>
          <w:sz w:val="28"/>
          <w:szCs w:val="28"/>
        </w:rPr>
        <w:t xml:space="preserve"> </w:t>
      </w:r>
      <w:proofErr w:type="spellStart"/>
      <w:r w:rsidR="008D7437">
        <w:rPr>
          <w:sz w:val="28"/>
          <w:szCs w:val="28"/>
        </w:rPr>
        <w:t>Мохнатологовском</w:t>
      </w:r>
      <w:proofErr w:type="spellEnd"/>
      <w:r w:rsidR="008D7437">
        <w:rPr>
          <w:sz w:val="28"/>
          <w:szCs w:val="28"/>
        </w:rPr>
        <w:t xml:space="preserve"> </w:t>
      </w:r>
      <w:r w:rsidR="00897C65">
        <w:rPr>
          <w:sz w:val="28"/>
          <w:szCs w:val="28"/>
        </w:rPr>
        <w:t xml:space="preserve"> сельсовете</w:t>
      </w:r>
      <w:r w:rsidR="003C3B61">
        <w:rPr>
          <w:sz w:val="28"/>
          <w:szCs w:val="28"/>
        </w:rPr>
        <w:t xml:space="preserve"> </w:t>
      </w:r>
      <w:r w:rsidR="008D7437">
        <w:rPr>
          <w:sz w:val="28"/>
          <w:szCs w:val="28"/>
        </w:rPr>
        <w:t xml:space="preserve">Краснозерского </w:t>
      </w:r>
      <w:r w:rsidR="003C3B61">
        <w:rPr>
          <w:sz w:val="28"/>
          <w:szCs w:val="28"/>
        </w:rPr>
        <w:t xml:space="preserve"> района Новосибирской области.</w:t>
      </w:r>
    </w:p>
    <w:p w:rsidR="00912A20" w:rsidRPr="007E1D19" w:rsidRDefault="00912A20" w:rsidP="00912A20">
      <w:pPr>
        <w:pStyle w:val="TableParagraph"/>
        <w:numPr>
          <w:ilvl w:val="0"/>
          <w:numId w:val="4"/>
        </w:numPr>
        <w:tabs>
          <w:tab w:val="left" w:pos="865"/>
        </w:tabs>
        <w:ind w:right="98" w:firstLine="600"/>
        <w:jc w:val="both"/>
        <w:rPr>
          <w:sz w:val="28"/>
          <w:szCs w:val="28"/>
        </w:rPr>
      </w:pPr>
      <w:r w:rsidRPr="007E1D19">
        <w:rPr>
          <w:sz w:val="28"/>
          <w:szCs w:val="28"/>
        </w:rPr>
        <w:t>Экономия электрической энергии в администрации и в системах уличного освещения;</w:t>
      </w:r>
    </w:p>
    <w:p w:rsidR="00912A20" w:rsidRPr="007E1D19" w:rsidRDefault="00912A20" w:rsidP="00912A20">
      <w:pPr>
        <w:pStyle w:val="TableParagraph"/>
        <w:numPr>
          <w:ilvl w:val="0"/>
          <w:numId w:val="4"/>
        </w:numPr>
        <w:tabs>
          <w:tab w:val="left" w:pos="848"/>
        </w:tabs>
        <w:ind w:left="847" w:hanging="140"/>
        <w:jc w:val="both"/>
        <w:rPr>
          <w:sz w:val="28"/>
          <w:szCs w:val="28"/>
        </w:rPr>
      </w:pPr>
      <w:r w:rsidRPr="007E1D19">
        <w:rPr>
          <w:sz w:val="28"/>
          <w:szCs w:val="28"/>
        </w:rPr>
        <w:t>Повышение заинтересованности в энергосбережении;</w:t>
      </w:r>
    </w:p>
    <w:p w:rsidR="00912A20" w:rsidRDefault="000C7894" w:rsidP="00912A20">
      <w:pPr>
        <w:ind w:firstLine="709"/>
        <w:rPr>
          <w:color w:val="FF0000"/>
          <w:sz w:val="28"/>
          <w:szCs w:val="28"/>
        </w:rPr>
      </w:pPr>
      <w:r>
        <w:rPr>
          <w:sz w:val="28"/>
          <w:szCs w:val="28"/>
        </w:rPr>
        <w:t>-</w:t>
      </w:r>
      <w:r w:rsidR="00912A20" w:rsidRPr="007E1D19">
        <w:rPr>
          <w:sz w:val="28"/>
          <w:szCs w:val="28"/>
        </w:rPr>
        <w:t xml:space="preserve"> Снижение затрат местного бюджета на оплату коммунальных ресурсов</w:t>
      </w:r>
      <w:r w:rsidR="00912A20">
        <w:rPr>
          <w:sz w:val="28"/>
          <w:szCs w:val="28"/>
        </w:rPr>
        <w:t>.</w:t>
      </w:r>
    </w:p>
    <w:p w:rsidR="00D3130C" w:rsidRPr="004737DF" w:rsidRDefault="00D3130C" w:rsidP="00D3130C">
      <w:pPr>
        <w:ind w:firstLine="709"/>
        <w:rPr>
          <w:sz w:val="28"/>
          <w:szCs w:val="28"/>
        </w:rPr>
      </w:pPr>
    </w:p>
    <w:p w:rsidR="006C1E07" w:rsidRPr="006C1E07" w:rsidRDefault="00DE0FBB" w:rsidP="009171F3">
      <w:pPr>
        <w:pStyle w:val="a5"/>
        <w:numPr>
          <w:ilvl w:val="0"/>
          <w:numId w:val="2"/>
        </w:numPr>
        <w:tabs>
          <w:tab w:val="left" w:pos="511"/>
        </w:tabs>
        <w:ind w:left="718" w:right="1062" w:hanging="292"/>
        <w:jc w:val="both"/>
        <w:rPr>
          <w:sz w:val="28"/>
          <w:szCs w:val="28"/>
        </w:rPr>
      </w:pPr>
      <w:r w:rsidRPr="002C3AD5">
        <w:rPr>
          <w:sz w:val="28"/>
          <w:szCs w:val="28"/>
        </w:rPr>
        <w:lastRenderedPageBreak/>
        <w:t xml:space="preserve">Повышение эффективности системы электроснабжения </w:t>
      </w:r>
    </w:p>
    <w:p w:rsidR="00DE0FBB" w:rsidRPr="002C3AD5" w:rsidRDefault="00DE0FBB" w:rsidP="009171F3">
      <w:pPr>
        <w:pStyle w:val="a5"/>
        <w:tabs>
          <w:tab w:val="left" w:pos="511"/>
        </w:tabs>
        <w:ind w:left="718" w:right="1062" w:firstLine="0"/>
        <w:jc w:val="both"/>
        <w:rPr>
          <w:sz w:val="28"/>
          <w:szCs w:val="28"/>
        </w:rPr>
      </w:pPr>
      <w:r w:rsidRPr="002C3AD5">
        <w:rPr>
          <w:sz w:val="28"/>
          <w:szCs w:val="28"/>
        </w:rPr>
        <w:t xml:space="preserve"> Реализация программы позволит:</w:t>
      </w:r>
    </w:p>
    <w:p w:rsidR="00DE0FBB" w:rsidRPr="002C3AD5" w:rsidRDefault="00DE0FBB" w:rsidP="009171F3">
      <w:pPr>
        <w:pStyle w:val="a5"/>
        <w:numPr>
          <w:ilvl w:val="0"/>
          <w:numId w:val="1"/>
        </w:numPr>
        <w:tabs>
          <w:tab w:val="left" w:pos="395"/>
        </w:tabs>
        <w:spacing w:line="321" w:lineRule="exact"/>
        <w:ind w:hanging="165"/>
        <w:jc w:val="both"/>
        <w:rPr>
          <w:sz w:val="28"/>
          <w:szCs w:val="28"/>
        </w:rPr>
      </w:pPr>
      <w:r w:rsidRPr="002C3AD5">
        <w:rPr>
          <w:sz w:val="28"/>
          <w:szCs w:val="28"/>
        </w:rPr>
        <w:t xml:space="preserve">осуществить переход на </w:t>
      </w:r>
      <w:proofErr w:type="spellStart"/>
      <w:r w:rsidRPr="002C3AD5">
        <w:rPr>
          <w:sz w:val="28"/>
          <w:szCs w:val="28"/>
        </w:rPr>
        <w:t>энергоэффективный</w:t>
      </w:r>
      <w:proofErr w:type="spellEnd"/>
      <w:r w:rsidRPr="002C3AD5">
        <w:rPr>
          <w:sz w:val="28"/>
          <w:szCs w:val="28"/>
        </w:rPr>
        <w:t xml:space="preserve"> путь развития;</w:t>
      </w:r>
    </w:p>
    <w:p w:rsidR="00DE0FBB" w:rsidRPr="002C3AD5" w:rsidRDefault="00DE0FBB" w:rsidP="009171F3">
      <w:pPr>
        <w:pStyle w:val="a5"/>
        <w:numPr>
          <w:ilvl w:val="0"/>
          <w:numId w:val="1"/>
        </w:numPr>
        <w:tabs>
          <w:tab w:val="left" w:pos="395"/>
        </w:tabs>
        <w:spacing w:line="322" w:lineRule="exact"/>
        <w:ind w:hanging="165"/>
        <w:jc w:val="both"/>
        <w:rPr>
          <w:sz w:val="28"/>
          <w:szCs w:val="28"/>
        </w:rPr>
      </w:pPr>
      <w:r w:rsidRPr="002C3AD5">
        <w:rPr>
          <w:sz w:val="28"/>
          <w:szCs w:val="28"/>
        </w:rPr>
        <w:t>оптимизировать топливно-энергетический баланс;</w:t>
      </w:r>
    </w:p>
    <w:p w:rsidR="00DE0FBB" w:rsidRPr="002C3AD5" w:rsidRDefault="009171F3" w:rsidP="00A73711">
      <w:pPr>
        <w:pStyle w:val="a3"/>
        <w:spacing w:before="1"/>
        <w:ind w:left="230" w:right="401"/>
        <w:jc w:val="both"/>
      </w:pPr>
      <w:r>
        <w:t xml:space="preserve">  </w:t>
      </w:r>
      <w:r w:rsidR="00DE0FBB" w:rsidRPr="002C3AD5">
        <w:t xml:space="preserve">Муниципальная программа рассчитана на </w:t>
      </w:r>
      <w:r w:rsidR="008D7437">
        <w:t>2025-2027</w:t>
      </w:r>
      <w:r w:rsidR="00A73711">
        <w:t xml:space="preserve"> годы. </w:t>
      </w:r>
      <w:r w:rsidR="00A73711" w:rsidRPr="002C3AD5">
        <w:t xml:space="preserve"> </w:t>
      </w:r>
    </w:p>
    <w:p w:rsidR="00DE0FBB" w:rsidRPr="002C3AD5" w:rsidRDefault="00DE0FBB" w:rsidP="009171F3">
      <w:pPr>
        <w:pStyle w:val="a3"/>
        <w:spacing w:before="2"/>
        <w:ind w:left="230"/>
        <w:jc w:val="both"/>
      </w:pPr>
      <w:r w:rsidRPr="002C3AD5">
        <w:t>Сведения о целевых показателях реализации муниципальной программы представлены в приложении №1 к муниципальной программе.</w:t>
      </w:r>
    </w:p>
    <w:p w:rsidR="00DE0FBB" w:rsidRPr="002C3AD5" w:rsidRDefault="00DE0FBB" w:rsidP="009171F3">
      <w:pPr>
        <w:pStyle w:val="a3"/>
        <w:spacing w:before="3"/>
        <w:jc w:val="both"/>
      </w:pPr>
    </w:p>
    <w:p w:rsidR="00DE0FBB" w:rsidRPr="002C3AD5" w:rsidRDefault="009171F3" w:rsidP="009171F3">
      <w:pPr>
        <w:pStyle w:val="21"/>
        <w:tabs>
          <w:tab w:val="left" w:pos="1902"/>
        </w:tabs>
        <w:ind w:right="-20" w:hanging="517"/>
        <w:rPr>
          <w:b w:val="0"/>
        </w:rPr>
      </w:pPr>
      <w:r>
        <w:rPr>
          <w:b w:val="0"/>
        </w:rPr>
        <w:t xml:space="preserve">      </w:t>
      </w:r>
      <w:r w:rsidR="00DE0FBB" w:rsidRPr="002C3AD5">
        <w:rPr>
          <w:b w:val="0"/>
        </w:rPr>
        <w:t>4. Обобщенная характеристика основных мероприятий муниципальной программы</w:t>
      </w:r>
    </w:p>
    <w:p w:rsidR="00DE0FBB" w:rsidRPr="002C3AD5" w:rsidRDefault="00DE0FBB" w:rsidP="009171F3">
      <w:pPr>
        <w:pStyle w:val="a3"/>
        <w:ind w:left="230" w:right="365" w:firstLine="629"/>
        <w:jc w:val="both"/>
      </w:pPr>
      <w:r w:rsidRPr="002C3AD5">
        <w:t xml:space="preserve">Комплекс основных мероприятий муниципальной программы - это система скоординированных по срокам и объему финансирования мероприятий, </w:t>
      </w:r>
    </w:p>
    <w:p w:rsidR="00DE0FBB" w:rsidRPr="002C3AD5" w:rsidRDefault="00DE0FBB" w:rsidP="009171F3">
      <w:pPr>
        <w:pStyle w:val="a3"/>
        <w:ind w:left="230" w:right="365" w:firstLine="54"/>
        <w:jc w:val="both"/>
      </w:pPr>
      <w:r w:rsidRPr="002C3AD5">
        <w:t>обеспечивающих достижения намеченных результатов.</w:t>
      </w:r>
    </w:p>
    <w:p w:rsidR="00DE0FBB" w:rsidRPr="002C3AD5" w:rsidRDefault="00DE0FBB" w:rsidP="009171F3">
      <w:pPr>
        <w:pStyle w:val="a3"/>
        <w:spacing w:line="322" w:lineRule="exact"/>
        <w:ind w:left="787"/>
        <w:jc w:val="both"/>
      </w:pPr>
      <w:r w:rsidRPr="002C3AD5">
        <w:t>Муниципальная программа направлена на реализацию следующих функций:</w:t>
      </w:r>
    </w:p>
    <w:p w:rsidR="00DE0FBB" w:rsidRPr="002C3AD5" w:rsidRDefault="00DE0FBB" w:rsidP="009171F3">
      <w:pPr>
        <w:pStyle w:val="a3"/>
        <w:ind w:left="230" w:right="366"/>
        <w:jc w:val="both"/>
      </w:pPr>
      <w:r w:rsidRPr="002C3AD5">
        <w:t>-</w:t>
      </w:r>
      <w:proofErr w:type="gramStart"/>
      <w:r w:rsidRPr="002C3AD5">
        <w:t>правоустанавливающая</w:t>
      </w:r>
      <w:proofErr w:type="gramEnd"/>
      <w:r w:rsidRPr="002C3AD5">
        <w:t xml:space="preserve"> - нормативное правовое регулирование в соответствующих сферах;</w:t>
      </w:r>
    </w:p>
    <w:p w:rsidR="00DE0FBB" w:rsidRPr="002C3AD5" w:rsidRDefault="00DE0FBB" w:rsidP="009171F3">
      <w:pPr>
        <w:pStyle w:val="a3"/>
        <w:spacing w:line="242" w:lineRule="auto"/>
        <w:ind w:left="230" w:right="370"/>
        <w:jc w:val="both"/>
      </w:pPr>
      <w:r w:rsidRPr="002C3AD5">
        <w:t>-правоприменительная - непосредственное администрирование и управление, в том числе разработка проектов местного бюджета.</w:t>
      </w:r>
    </w:p>
    <w:p w:rsidR="00DE0FBB" w:rsidRPr="002C3AD5" w:rsidRDefault="00DE0FBB" w:rsidP="009171F3">
      <w:pPr>
        <w:pStyle w:val="a3"/>
        <w:spacing w:before="7"/>
        <w:jc w:val="both"/>
      </w:pPr>
    </w:p>
    <w:p w:rsidR="00DE0FBB" w:rsidRPr="002C3AD5" w:rsidRDefault="00DE0FBB" w:rsidP="00DE0FBB">
      <w:pPr>
        <w:pStyle w:val="21"/>
        <w:ind w:right="656" w:firstLine="0"/>
        <w:jc w:val="center"/>
        <w:rPr>
          <w:b w:val="0"/>
        </w:rPr>
      </w:pPr>
      <w:r w:rsidRPr="002C3AD5">
        <w:rPr>
          <w:b w:val="0"/>
        </w:rPr>
        <w:t>Перечень основных мероприятий программы:</w:t>
      </w:r>
    </w:p>
    <w:p w:rsidR="00DE0FBB" w:rsidRPr="002C3AD5" w:rsidRDefault="00DE0FBB" w:rsidP="00DE0FBB">
      <w:pPr>
        <w:pStyle w:val="a3"/>
        <w:spacing w:before="1"/>
        <w:rPr>
          <w:b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4359"/>
        <w:gridCol w:w="4352"/>
      </w:tblGrid>
      <w:tr w:rsidR="00DE0FBB" w:rsidRPr="002C3AD5" w:rsidTr="008D7437">
        <w:trPr>
          <w:trHeight w:val="645"/>
        </w:trPr>
        <w:tc>
          <w:tcPr>
            <w:tcW w:w="862" w:type="dxa"/>
          </w:tcPr>
          <w:p w:rsidR="00DE0FBB" w:rsidRPr="002C3AD5" w:rsidRDefault="00DE0FBB" w:rsidP="008D7437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 w:rsidRPr="002C3AD5">
              <w:rPr>
                <w:sz w:val="28"/>
                <w:szCs w:val="28"/>
              </w:rPr>
              <w:t>№п/п</w:t>
            </w:r>
          </w:p>
        </w:tc>
        <w:tc>
          <w:tcPr>
            <w:tcW w:w="4359" w:type="dxa"/>
          </w:tcPr>
          <w:p w:rsidR="00DE0FBB" w:rsidRPr="002C3AD5" w:rsidRDefault="00DE0FBB" w:rsidP="008D7437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proofErr w:type="spellStart"/>
            <w:r w:rsidRPr="002C3AD5">
              <w:rPr>
                <w:sz w:val="28"/>
                <w:szCs w:val="28"/>
              </w:rPr>
              <w:t>Наименование</w:t>
            </w:r>
            <w:proofErr w:type="spellEnd"/>
            <w:r w:rsidRPr="002C3AD5">
              <w:rPr>
                <w:sz w:val="28"/>
                <w:szCs w:val="28"/>
              </w:rPr>
              <w:t xml:space="preserve"> </w:t>
            </w:r>
            <w:proofErr w:type="spellStart"/>
            <w:r w:rsidRPr="002C3AD5">
              <w:rPr>
                <w:sz w:val="28"/>
                <w:szCs w:val="28"/>
              </w:rPr>
              <w:t>мероприятия</w:t>
            </w:r>
            <w:proofErr w:type="spellEnd"/>
          </w:p>
        </w:tc>
        <w:tc>
          <w:tcPr>
            <w:tcW w:w="4352" w:type="dxa"/>
          </w:tcPr>
          <w:p w:rsidR="00DE0FBB" w:rsidRPr="002C3AD5" w:rsidRDefault="00DE0FBB" w:rsidP="008D7437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proofErr w:type="spellStart"/>
            <w:r w:rsidRPr="002C3AD5">
              <w:rPr>
                <w:sz w:val="28"/>
                <w:szCs w:val="28"/>
              </w:rPr>
              <w:t>Наименование</w:t>
            </w:r>
            <w:proofErr w:type="spellEnd"/>
            <w:r w:rsidRPr="002C3AD5">
              <w:rPr>
                <w:sz w:val="28"/>
                <w:szCs w:val="28"/>
              </w:rPr>
              <w:t xml:space="preserve"> </w:t>
            </w:r>
            <w:proofErr w:type="spellStart"/>
            <w:r w:rsidRPr="002C3AD5">
              <w:rPr>
                <w:sz w:val="28"/>
                <w:szCs w:val="28"/>
              </w:rPr>
              <w:t>расходов</w:t>
            </w:r>
            <w:proofErr w:type="spellEnd"/>
            <w:r w:rsidRPr="002C3AD5">
              <w:rPr>
                <w:sz w:val="28"/>
                <w:szCs w:val="28"/>
              </w:rPr>
              <w:t xml:space="preserve"> </w:t>
            </w:r>
            <w:proofErr w:type="spellStart"/>
            <w:r w:rsidRPr="002C3AD5">
              <w:rPr>
                <w:sz w:val="28"/>
                <w:szCs w:val="28"/>
              </w:rPr>
              <w:t>по</w:t>
            </w:r>
            <w:proofErr w:type="spellEnd"/>
          </w:p>
          <w:p w:rsidR="00DE0FBB" w:rsidRPr="002C3AD5" w:rsidRDefault="00DE0FBB" w:rsidP="008D7437">
            <w:pPr>
              <w:pStyle w:val="TableParagraph"/>
              <w:spacing w:line="315" w:lineRule="exact"/>
              <w:ind w:left="110"/>
              <w:rPr>
                <w:sz w:val="28"/>
                <w:szCs w:val="28"/>
              </w:rPr>
            </w:pPr>
            <w:proofErr w:type="spellStart"/>
            <w:r w:rsidRPr="002C3AD5">
              <w:rPr>
                <w:sz w:val="28"/>
                <w:szCs w:val="28"/>
              </w:rPr>
              <w:t>мероприятию</w:t>
            </w:r>
            <w:proofErr w:type="spellEnd"/>
          </w:p>
        </w:tc>
      </w:tr>
      <w:tr w:rsidR="00DE0FBB" w:rsidRPr="002C3AD5" w:rsidTr="008D7437">
        <w:trPr>
          <w:trHeight w:val="1286"/>
        </w:trPr>
        <w:tc>
          <w:tcPr>
            <w:tcW w:w="862" w:type="dxa"/>
          </w:tcPr>
          <w:p w:rsidR="00DE0FBB" w:rsidRPr="002C3AD5" w:rsidRDefault="00DE0FBB" w:rsidP="008D7437">
            <w:pPr>
              <w:pStyle w:val="TableParagraph"/>
              <w:spacing w:line="315" w:lineRule="exact"/>
              <w:ind w:left="107"/>
              <w:rPr>
                <w:sz w:val="28"/>
                <w:szCs w:val="28"/>
              </w:rPr>
            </w:pPr>
            <w:r w:rsidRPr="002C3AD5">
              <w:rPr>
                <w:sz w:val="28"/>
                <w:szCs w:val="28"/>
              </w:rPr>
              <w:t>1</w:t>
            </w:r>
          </w:p>
        </w:tc>
        <w:tc>
          <w:tcPr>
            <w:tcW w:w="4359" w:type="dxa"/>
          </w:tcPr>
          <w:p w:rsidR="00DE0FBB" w:rsidRPr="00BF7310" w:rsidRDefault="00BF7310" w:rsidP="008D7437">
            <w:pPr>
              <w:pStyle w:val="TableParagraph"/>
              <w:ind w:left="107" w:right="313"/>
              <w:rPr>
                <w:sz w:val="28"/>
                <w:szCs w:val="28"/>
                <w:lang w:val="ru-RU"/>
              </w:rPr>
            </w:pPr>
            <w:proofErr w:type="gramStart"/>
            <w:r w:rsidRPr="00BF7310">
              <w:rPr>
                <w:sz w:val="28"/>
                <w:szCs w:val="28"/>
                <w:lang w:val="ru-RU"/>
              </w:rPr>
              <w:t>Замена светильников уличного освещения на энергосберегающие, ремонт уличного освещения</w:t>
            </w:r>
            <w:proofErr w:type="gramEnd"/>
          </w:p>
        </w:tc>
        <w:tc>
          <w:tcPr>
            <w:tcW w:w="4352" w:type="dxa"/>
          </w:tcPr>
          <w:p w:rsidR="00DE0FBB" w:rsidRPr="00DE0FBB" w:rsidRDefault="00DE0FBB" w:rsidP="008D7437">
            <w:pPr>
              <w:pStyle w:val="TableParagraph"/>
              <w:tabs>
                <w:tab w:val="left" w:pos="1317"/>
                <w:tab w:val="left" w:pos="3075"/>
              </w:tabs>
              <w:ind w:left="110" w:right="94"/>
              <w:rPr>
                <w:sz w:val="28"/>
                <w:szCs w:val="28"/>
                <w:lang w:val="ru-RU"/>
              </w:rPr>
            </w:pPr>
            <w:r w:rsidRPr="00DE0FBB">
              <w:rPr>
                <w:sz w:val="28"/>
                <w:szCs w:val="28"/>
                <w:lang w:val="ru-RU"/>
              </w:rPr>
              <w:t xml:space="preserve">Бюджет </w:t>
            </w:r>
            <w:proofErr w:type="spellStart"/>
            <w:r w:rsidR="008D7437">
              <w:rPr>
                <w:sz w:val="28"/>
                <w:szCs w:val="28"/>
                <w:lang w:val="ru-RU"/>
              </w:rPr>
              <w:t>Мохнатологовского</w:t>
            </w:r>
            <w:proofErr w:type="spellEnd"/>
            <w:r w:rsidR="008D7437">
              <w:rPr>
                <w:sz w:val="28"/>
                <w:szCs w:val="28"/>
                <w:lang w:val="ru-RU"/>
              </w:rPr>
              <w:t xml:space="preserve"> </w:t>
            </w:r>
            <w:r w:rsidRPr="00DE0FBB">
              <w:rPr>
                <w:sz w:val="28"/>
                <w:szCs w:val="28"/>
                <w:lang w:val="ru-RU"/>
              </w:rPr>
              <w:t xml:space="preserve"> сельсовета </w:t>
            </w:r>
            <w:r w:rsidR="008D7437">
              <w:rPr>
                <w:sz w:val="28"/>
                <w:szCs w:val="28"/>
                <w:lang w:val="ru-RU"/>
              </w:rPr>
              <w:t xml:space="preserve">Краснозерского </w:t>
            </w:r>
            <w:r w:rsidRPr="00DE0FBB">
              <w:rPr>
                <w:sz w:val="28"/>
                <w:szCs w:val="28"/>
                <w:lang w:val="ru-RU"/>
              </w:rPr>
              <w:t xml:space="preserve"> района Новосибирской области</w:t>
            </w:r>
          </w:p>
        </w:tc>
      </w:tr>
      <w:tr w:rsidR="00DE0FBB" w:rsidRPr="002C3AD5" w:rsidTr="008D7437">
        <w:trPr>
          <w:trHeight w:val="966"/>
        </w:trPr>
        <w:tc>
          <w:tcPr>
            <w:tcW w:w="862" w:type="dxa"/>
          </w:tcPr>
          <w:p w:rsidR="00DE0FBB" w:rsidRPr="002C3AD5" w:rsidRDefault="00DE0FBB" w:rsidP="008D7437">
            <w:pPr>
              <w:pStyle w:val="TableParagraph"/>
              <w:spacing w:line="317" w:lineRule="exact"/>
              <w:ind w:left="107"/>
              <w:rPr>
                <w:sz w:val="28"/>
                <w:szCs w:val="28"/>
              </w:rPr>
            </w:pPr>
            <w:r w:rsidRPr="002C3AD5">
              <w:rPr>
                <w:sz w:val="28"/>
                <w:szCs w:val="28"/>
              </w:rPr>
              <w:t>2</w:t>
            </w:r>
          </w:p>
        </w:tc>
        <w:tc>
          <w:tcPr>
            <w:tcW w:w="4359" w:type="dxa"/>
          </w:tcPr>
          <w:p w:rsidR="00DE0FBB" w:rsidRPr="00DE0FBB" w:rsidRDefault="00DE0FBB" w:rsidP="008D7437">
            <w:pPr>
              <w:pStyle w:val="TableParagraph"/>
              <w:tabs>
                <w:tab w:val="left" w:pos="-842"/>
              </w:tabs>
              <w:ind w:left="107" w:right="91"/>
              <w:rPr>
                <w:sz w:val="28"/>
                <w:szCs w:val="28"/>
                <w:lang w:val="ru-RU"/>
              </w:rPr>
            </w:pPr>
            <w:r w:rsidRPr="00DE0FBB">
              <w:rPr>
                <w:sz w:val="28"/>
                <w:szCs w:val="28"/>
                <w:lang w:val="ru-RU"/>
              </w:rPr>
              <w:t xml:space="preserve">Установление лимитов потребления, потребляемых </w:t>
            </w:r>
            <w:r w:rsidRPr="00DE0FBB">
              <w:rPr>
                <w:spacing w:val="-1"/>
                <w:sz w:val="28"/>
                <w:szCs w:val="28"/>
                <w:lang w:val="ru-RU"/>
              </w:rPr>
              <w:t>энергетических</w:t>
            </w:r>
            <w:r w:rsidRPr="00DE0FBB">
              <w:rPr>
                <w:sz w:val="28"/>
                <w:szCs w:val="28"/>
                <w:lang w:val="ru-RU"/>
              </w:rPr>
              <w:t xml:space="preserve"> ресурсов</w:t>
            </w:r>
          </w:p>
        </w:tc>
        <w:tc>
          <w:tcPr>
            <w:tcW w:w="4352" w:type="dxa"/>
          </w:tcPr>
          <w:p w:rsidR="00DE0FBB" w:rsidRPr="002C3AD5" w:rsidRDefault="00DE0FBB" w:rsidP="008D7437">
            <w:pPr>
              <w:pStyle w:val="TableParagraph"/>
              <w:spacing w:line="317" w:lineRule="exact"/>
              <w:ind w:left="180"/>
              <w:rPr>
                <w:sz w:val="28"/>
                <w:szCs w:val="28"/>
              </w:rPr>
            </w:pPr>
            <w:proofErr w:type="spellStart"/>
            <w:r w:rsidRPr="002C3AD5">
              <w:rPr>
                <w:sz w:val="28"/>
                <w:szCs w:val="28"/>
              </w:rPr>
              <w:t>Не</w:t>
            </w:r>
            <w:proofErr w:type="spellEnd"/>
            <w:r w:rsidRPr="002C3AD5">
              <w:rPr>
                <w:sz w:val="28"/>
                <w:szCs w:val="28"/>
              </w:rPr>
              <w:t xml:space="preserve"> </w:t>
            </w:r>
            <w:proofErr w:type="spellStart"/>
            <w:r w:rsidRPr="002C3AD5">
              <w:rPr>
                <w:sz w:val="28"/>
                <w:szCs w:val="28"/>
              </w:rPr>
              <w:t>требует</w:t>
            </w:r>
            <w:proofErr w:type="spellEnd"/>
            <w:r w:rsidRPr="002C3AD5">
              <w:rPr>
                <w:sz w:val="28"/>
                <w:szCs w:val="28"/>
              </w:rPr>
              <w:t xml:space="preserve"> </w:t>
            </w:r>
            <w:proofErr w:type="spellStart"/>
            <w:r w:rsidRPr="002C3AD5">
              <w:rPr>
                <w:sz w:val="28"/>
                <w:szCs w:val="28"/>
              </w:rPr>
              <w:t>затрат</w:t>
            </w:r>
            <w:proofErr w:type="spellEnd"/>
          </w:p>
        </w:tc>
      </w:tr>
    </w:tbl>
    <w:p w:rsidR="00DE0FBB" w:rsidRPr="002C3AD5" w:rsidRDefault="00DE0FBB" w:rsidP="00DE0FBB">
      <w:pPr>
        <w:rPr>
          <w:sz w:val="28"/>
          <w:szCs w:val="28"/>
        </w:rPr>
      </w:pPr>
    </w:p>
    <w:p w:rsidR="00DE0FBB" w:rsidRDefault="00DE0FBB" w:rsidP="00DE0FBB">
      <w:pPr>
        <w:pStyle w:val="a3"/>
        <w:spacing w:line="322" w:lineRule="exact"/>
        <w:ind w:left="790"/>
      </w:pPr>
      <w:r w:rsidRPr="002C3AD5">
        <w:t>План реализации муниципальной программы представлен в приложении</w:t>
      </w:r>
    </w:p>
    <w:p w:rsidR="00DE0FBB" w:rsidRPr="002C3AD5" w:rsidRDefault="00DE0FBB" w:rsidP="00DE0FBB">
      <w:pPr>
        <w:pStyle w:val="a3"/>
        <w:spacing w:line="322" w:lineRule="exact"/>
        <w:ind w:left="790"/>
      </w:pPr>
      <w:r w:rsidRPr="002C3AD5">
        <w:t>№ 2 к муниципальной программе.</w:t>
      </w:r>
    </w:p>
    <w:p w:rsidR="00DE0FBB" w:rsidRDefault="00DE0FBB" w:rsidP="00DE0FBB">
      <w:pPr>
        <w:pStyle w:val="a3"/>
        <w:spacing w:before="2"/>
        <w:ind w:left="230" w:right="363"/>
        <w:jc w:val="both"/>
      </w:pPr>
    </w:p>
    <w:p w:rsidR="00DE0FBB" w:rsidRPr="002C3AD5" w:rsidRDefault="00DE0FBB" w:rsidP="00DE0FBB">
      <w:pPr>
        <w:pStyle w:val="21"/>
        <w:tabs>
          <w:tab w:val="left" w:pos="851"/>
        </w:tabs>
        <w:spacing w:before="89" w:line="319" w:lineRule="exact"/>
        <w:ind w:left="284" w:firstLine="567"/>
        <w:jc w:val="left"/>
        <w:rPr>
          <w:b w:val="0"/>
        </w:rPr>
      </w:pPr>
      <w:r w:rsidRPr="002C3AD5">
        <w:rPr>
          <w:b w:val="0"/>
        </w:rPr>
        <w:t>5. Обоснование ресурсного обеспечения муниципальной программы</w:t>
      </w:r>
    </w:p>
    <w:p w:rsidR="00DE0FBB" w:rsidRPr="002C3AD5" w:rsidRDefault="00DE0FBB" w:rsidP="00DE0FBB">
      <w:pPr>
        <w:pStyle w:val="a3"/>
        <w:ind w:left="230" w:right="368" w:firstLine="557"/>
        <w:jc w:val="both"/>
      </w:pPr>
      <w:r w:rsidRPr="002C3AD5">
        <w:t>Реализация мероприятий муниципальной программы будет осуществляться за счет средств местного бюджета.</w:t>
      </w:r>
    </w:p>
    <w:p w:rsidR="00DE0FBB" w:rsidRDefault="00DE0FBB" w:rsidP="00DE0FBB">
      <w:pPr>
        <w:pStyle w:val="a3"/>
        <w:ind w:left="230" w:right="362" w:firstLine="559"/>
        <w:jc w:val="both"/>
      </w:pPr>
      <w:r w:rsidRPr="002C3AD5">
        <w:t>Основание планируемых объемов ресурсов на реализацию муниципальной программы заключается в создании условий для эффективного и ответственного управления муниципальными финансами и включает в себя общий объем бюджетных ассигнований местного бюджета на период реализации муниципальной программы в соответствии с утвержденной бюджетной росписью в пределах д</w:t>
      </w:r>
      <w:proofErr w:type="gramStart"/>
      <w:r w:rsidRPr="002C3AD5">
        <w:t>о-</w:t>
      </w:r>
      <w:proofErr w:type="gramEnd"/>
      <w:r w:rsidRPr="002C3AD5">
        <w:t xml:space="preserve"> веденных лимитов бюджетных обязательств согласно решения о местном бюджете на очередной финансовый год и на плановый период.</w:t>
      </w:r>
    </w:p>
    <w:p w:rsidR="008D7437" w:rsidRPr="002C3AD5" w:rsidRDefault="008D7437" w:rsidP="00DE0FBB">
      <w:pPr>
        <w:pStyle w:val="a3"/>
        <w:ind w:left="230" w:right="362" w:firstLine="559"/>
        <w:jc w:val="both"/>
      </w:pPr>
    </w:p>
    <w:p w:rsidR="00DE0FBB" w:rsidRDefault="00DE0FBB" w:rsidP="00DE0FBB">
      <w:pPr>
        <w:pStyle w:val="a3"/>
        <w:ind w:left="230" w:right="369" w:firstLine="698"/>
        <w:jc w:val="both"/>
      </w:pPr>
      <w:r w:rsidRPr="002C3AD5">
        <w:t xml:space="preserve">Общий объем финансирования муниципальной программы за счет </w:t>
      </w:r>
      <w:r w:rsidRPr="002C3AD5">
        <w:lastRenderedPageBreak/>
        <w:t>средств местного бюджета за весь пе</w:t>
      </w:r>
      <w:r>
        <w:t xml:space="preserve">риод ее реализации составляет    </w:t>
      </w:r>
      <w:r w:rsidR="007C6764">
        <w:t>315</w:t>
      </w:r>
      <w:r w:rsidRPr="002C3AD5">
        <w:t xml:space="preserve"> </w:t>
      </w:r>
      <w:r>
        <w:t xml:space="preserve">тыс. рублей, </w:t>
      </w:r>
      <w:r w:rsidR="00A73711">
        <w:t>в том числе: в 202</w:t>
      </w:r>
      <w:r w:rsidR="00A112E2">
        <w:t>5</w:t>
      </w:r>
      <w:r>
        <w:t xml:space="preserve"> году – </w:t>
      </w:r>
      <w:r w:rsidR="007C6764">
        <w:t>105</w:t>
      </w:r>
      <w:r>
        <w:t xml:space="preserve"> </w:t>
      </w:r>
      <w:r w:rsidRPr="002C3AD5">
        <w:t xml:space="preserve"> тыс. </w:t>
      </w:r>
      <w:r>
        <w:t>рублей;  в 20</w:t>
      </w:r>
      <w:r w:rsidR="00A73711">
        <w:t>2</w:t>
      </w:r>
      <w:r w:rsidR="00A112E2">
        <w:t>6</w:t>
      </w:r>
      <w:r>
        <w:t xml:space="preserve"> году – </w:t>
      </w:r>
      <w:r w:rsidR="007C6764">
        <w:t>105</w:t>
      </w:r>
      <w:r>
        <w:t xml:space="preserve">тыс. рублей; </w:t>
      </w:r>
      <w:r w:rsidR="00A112E2">
        <w:t>в 2027</w:t>
      </w:r>
      <w:r w:rsidRPr="002C3AD5">
        <w:t xml:space="preserve"> году – </w:t>
      </w:r>
      <w:r w:rsidR="007C6764">
        <w:t>105</w:t>
      </w:r>
      <w:r w:rsidR="009171F3">
        <w:t xml:space="preserve"> </w:t>
      </w:r>
      <w:r w:rsidR="0005374F">
        <w:t>тыс. р</w:t>
      </w:r>
      <w:r w:rsidR="00717F1E">
        <w:t>ублей.</w:t>
      </w:r>
    </w:p>
    <w:p w:rsidR="008D7437" w:rsidRPr="002C3AD5" w:rsidRDefault="008D7437" w:rsidP="00DE0FBB">
      <w:pPr>
        <w:pStyle w:val="a3"/>
        <w:ind w:left="230" w:right="369" w:firstLine="698"/>
        <w:jc w:val="both"/>
      </w:pPr>
    </w:p>
    <w:p w:rsidR="00DE0FBB" w:rsidRPr="00DC7AFA" w:rsidRDefault="00DE0FBB" w:rsidP="00CF2F34">
      <w:pPr>
        <w:pStyle w:val="a3"/>
        <w:ind w:left="230" w:right="364" w:firstLine="768"/>
        <w:rPr>
          <w:sz w:val="24"/>
          <w:szCs w:val="24"/>
        </w:rPr>
        <w:sectPr w:rsidR="00DE0FBB" w:rsidRPr="00DC7AFA" w:rsidSect="008D7437">
          <w:footerReference w:type="default" r:id="rId10"/>
          <w:pgSz w:w="11910" w:h="16840"/>
          <w:pgMar w:top="620" w:right="480" w:bottom="568" w:left="1276" w:header="0" w:footer="0" w:gutter="0"/>
          <w:cols w:space="720"/>
        </w:sectPr>
      </w:pPr>
      <w:r w:rsidRPr="002C3AD5">
        <w:t xml:space="preserve">Объем финансирования носит прогнозный характер и подлежит ежегодного уточнению в рамках подготовки проекта решения о бюджете </w:t>
      </w:r>
      <w:proofErr w:type="spellStart"/>
      <w:r w:rsidR="008D7437">
        <w:t>Мохнатологовского</w:t>
      </w:r>
      <w:proofErr w:type="spellEnd"/>
      <w:r w:rsidR="008D7437">
        <w:t xml:space="preserve"> </w:t>
      </w:r>
      <w:r>
        <w:t xml:space="preserve"> </w:t>
      </w:r>
      <w:r w:rsidRPr="002C3AD5">
        <w:t xml:space="preserve"> сельсовета  </w:t>
      </w:r>
      <w:r w:rsidR="008D7437">
        <w:t xml:space="preserve">Краснозерского </w:t>
      </w:r>
      <w:r w:rsidRPr="002C3AD5">
        <w:t xml:space="preserve"> района Новосибирской области на очередной</w:t>
      </w:r>
      <w:r w:rsidR="00CF2F34">
        <w:t xml:space="preserve"> 202</w:t>
      </w:r>
      <w:r w:rsidR="008D7437">
        <w:t>5</w:t>
      </w:r>
      <w:r w:rsidR="00CF2F34">
        <w:t xml:space="preserve"> </w:t>
      </w:r>
      <w:r w:rsidRPr="002C3AD5">
        <w:t>год и плановый период</w:t>
      </w:r>
      <w:r>
        <w:rPr>
          <w:sz w:val="24"/>
          <w:szCs w:val="24"/>
        </w:rPr>
        <w:t>.</w:t>
      </w:r>
      <w:r w:rsidR="00CF2F34" w:rsidRPr="009D7528">
        <w:t>202</w:t>
      </w:r>
      <w:r w:rsidR="008D7437">
        <w:t>6-2027</w:t>
      </w:r>
      <w:r w:rsidR="00CF2F34">
        <w:rPr>
          <w:sz w:val="24"/>
          <w:szCs w:val="24"/>
        </w:rPr>
        <w:t xml:space="preserve">  гг.</w:t>
      </w:r>
    </w:p>
    <w:p w:rsidR="00CF2F34" w:rsidRDefault="00CF2F34" w:rsidP="00CF2F34">
      <w:pPr>
        <w:ind w:left="10773"/>
        <w:jc w:val="center"/>
        <w:rPr>
          <w:sz w:val="24"/>
          <w:szCs w:val="24"/>
        </w:rPr>
      </w:pPr>
      <w:r w:rsidRPr="004737DF">
        <w:rPr>
          <w:sz w:val="24"/>
          <w:szCs w:val="24"/>
        </w:rPr>
        <w:lastRenderedPageBreak/>
        <w:t xml:space="preserve">Приложение 1 </w:t>
      </w:r>
    </w:p>
    <w:p w:rsidR="00CF2F34" w:rsidRPr="004737DF" w:rsidRDefault="00CF2F34" w:rsidP="00CF2F34">
      <w:pPr>
        <w:ind w:left="10773"/>
        <w:jc w:val="center"/>
        <w:rPr>
          <w:sz w:val="24"/>
          <w:szCs w:val="24"/>
        </w:rPr>
      </w:pPr>
      <w:r w:rsidRPr="004737DF">
        <w:rPr>
          <w:sz w:val="24"/>
          <w:szCs w:val="24"/>
        </w:rPr>
        <w:t xml:space="preserve">к муниципальной программе «Энергосбережение и повышение энергетической эффективности в </w:t>
      </w:r>
      <w:r>
        <w:rPr>
          <w:sz w:val="24"/>
          <w:szCs w:val="24"/>
        </w:rPr>
        <w:t xml:space="preserve"> </w:t>
      </w:r>
      <w:proofErr w:type="spellStart"/>
      <w:r w:rsidR="008D7437">
        <w:rPr>
          <w:sz w:val="24"/>
          <w:szCs w:val="24"/>
        </w:rPr>
        <w:t>Мохнатологовском</w:t>
      </w:r>
      <w:proofErr w:type="spellEnd"/>
      <w:r w:rsidR="008D74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сельсовете </w:t>
      </w:r>
      <w:r w:rsidR="008D7437">
        <w:rPr>
          <w:sz w:val="24"/>
          <w:szCs w:val="24"/>
        </w:rPr>
        <w:t xml:space="preserve">Краснозерского </w:t>
      </w:r>
      <w:r>
        <w:rPr>
          <w:sz w:val="24"/>
          <w:szCs w:val="24"/>
        </w:rPr>
        <w:t xml:space="preserve"> района</w:t>
      </w:r>
      <w:r w:rsidRPr="004737DF">
        <w:rPr>
          <w:sz w:val="24"/>
          <w:szCs w:val="24"/>
        </w:rPr>
        <w:t xml:space="preserve"> Новосибирской области на </w:t>
      </w:r>
      <w:r w:rsidR="008D7437">
        <w:rPr>
          <w:sz w:val="24"/>
          <w:szCs w:val="24"/>
        </w:rPr>
        <w:t>2025-2027</w:t>
      </w:r>
      <w:r w:rsidRPr="004737DF">
        <w:rPr>
          <w:sz w:val="24"/>
          <w:szCs w:val="24"/>
        </w:rPr>
        <w:t>годы»</w:t>
      </w:r>
    </w:p>
    <w:p w:rsidR="00CF2F34" w:rsidRPr="004737DF" w:rsidRDefault="00CF2F34" w:rsidP="00CF2F34">
      <w:pPr>
        <w:ind w:left="10773"/>
        <w:rPr>
          <w:sz w:val="28"/>
          <w:szCs w:val="28"/>
        </w:rPr>
      </w:pPr>
    </w:p>
    <w:p w:rsidR="00CF2F34" w:rsidRDefault="00CF2F34" w:rsidP="00CF2F34">
      <w:pPr>
        <w:jc w:val="center"/>
        <w:rPr>
          <w:sz w:val="28"/>
          <w:szCs w:val="28"/>
        </w:rPr>
      </w:pPr>
      <w:r w:rsidRPr="004737DF">
        <w:rPr>
          <w:sz w:val="28"/>
          <w:szCs w:val="28"/>
        </w:rPr>
        <w:t>Цели, задачи и целевые индикаторы муниципальной программы</w:t>
      </w:r>
    </w:p>
    <w:p w:rsidR="00CF2F34" w:rsidRPr="004737DF" w:rsidRDefault="00CF2F34" w:rsidP="00CF2F34">
      <w:pPr>
        <w:jc w:val="center"/>
        <w:rPr>
          <w:sz w:val="28"/>
          <w:szCs w:val="28"/>
        </w:rPr>
      </w:pPr>
      <w:r w:rsidRPr="004737DF">
        <w:rPr>
          <w:sz w:val="28"/>
          <w:szCs w:val="28"/>
        </w:rPr>
        <w:t xml:space="preserve"> «Энергосбережение и повышение энергетической эффективности в </w:t>
      </w:r>
      <w:r>
        <w:rPr>
          <w:sz w:val="28"/>
          <w:szCs w:val="28"/>
        </w:rPr>
        <w:t xml:space="preserve"> </w:t>
      </w:r>
      <w:proofErr w:type="spellStart"/>
      <w:r w:rsidR="008D7437">
        <w:rPr>
          <w:sz w:val="28"/>
          <w:szCs w:val="28"/>
        </w:rPr>
        <w:t>Мохнатологовском</w:t>
      </w:r>
      <w:proofErr w:type="spellEnd"/>
      <w:r w:rsidR="008D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сельсовете </w:t>
      </w:r>
      <w:r w:rsidR="008D7437">
        <w:rPr>
          <w:sz w:val="28"/>
          <w:szCs w:val="28"/>
        </w:rPr>
        <w:t xml:space="preserve">Краснозерского </w:t>
      </w:r>
      <w:r>
        <w:rPr>
          <w:sz w:val="28"/>
          <w:szCs w:val="28"/>
        </w:rPr>
        <w:t xml:space="preserve"> района </w:t>
      </w:r>
      <w:r w:rsidRPr="004737DF">
        <w:rPr>
          <w:sz w:val="28"/>
          <w:szCs w:val="28"/>
        </w:rPr>
        <w:t xml:space="preserve">Новосибирской области на </w:t>
      </w:r>
      <w:r w:rsidR="008D7437">
        <w:rPr>
          <w:sz w:val="28"/>
          <w:szCs w:val="28"/>
        </w:rPr>
        <w:t>2025-2027</w:t>
      </w:r>
      <w:r w:rsidRPr="004737DF">
        <w:rPr>
          <w:sz w:val="28"/>
          <w:szCs w:val="28"/>
        </w:rPr>
        <w:t xml:space="preserve">годы» </w:t>
      </w:r>
    </w:p>
    <w:tbl>
      <w:tblPr>
        <w:tblW w:w="1494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828"/>
        <w:gridCol w:w="3605"/>
        <w:gridCol w:w="1418"/>
        <w:gridCol w:w="1417"/>
        <w:gridCol w:w="1418"/>
        <w:gridCol w:w="1417"/>
        <w:gridCol w:w="1843"/>
      </w:tblGrid>
      <w:tr w:rsidR="00CF2F34" w:rsidRPr="004737DF" w:rsidTr="008D7437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Цель/задачи, требующие решения для достижения цели</w:t>
            </w:r>
          </w:p>
        </w:tc>
        <w:tc>
          <w:tcPr>
            <w:tcW w:w="3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Наименование целевого индикатора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Единица</w:t>
            </w:r>
          </w:p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измерения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Значение целевого индикатора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ind w:left="-57" w:right="-57"/>
              <w:jc w:val="center"/>
            </w:pPr>
            <w:r w:rsidRPr="004737DF">
              <w:t>Примечание</w:t>
            </w:r>
          </w:p>
        </w:tc>
      </w:tr>
      <w:tr w:rsidR="00CF2F34" w:rsidRPr="004737DF" w:rsidTr="008D7437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в том числе по годам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</w:tr>
      <w:tr w:rsidR="00CF2F34" w:rsidRPr="004737DF" w:rsidTr="008D7437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  <w:tc>
          <w:tcPr>
            <w:tcW w:w="3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3B0B54">
            <w:pPr>
              <w:adjustRightInd w:val="0"/>
              <w:jc w:val="center"/>
            </w:pPr>
            <w:r w:rsidRPr="004737DF">
              <w:t>202</w:t>
            </w:r>
            <w:r w:rsidR="003B0B54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3B0B54">
            <w:pPr>
              <w:adjustRightInd w:val="0"/>
              <w:jc w:val="center"/>
            </w:pPr>
            <w:r w:rsidRPr="004737DF">
              <w:t>202</w:t>
            </w:r>
            <w:r w:rsidR="003B0B54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3B0B54">
            <w:pPr>
              <w:adjustRightInd w:val="0"/>
              <w:jc w:val="center"/>
            </w:pPr>
            <w:r w:rsidRPr="004737DF">
              <w:t>202</w:t>
            </w:r>
            <w:r w:rsidR="003B0B54"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F34" w:rsidRPr="004737DF" w:rsidRDefault="00CF2F34" w:rsidP="008D7437"/>
        </w:tc>
      </w:tr>
      <w:tr w:rsidR="00CF2F34" w:rsidRPr="004737DF" w:rsidTr="008D7437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1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 w:rsidRPr="004737DF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Pr="004737DF" w:rsidRDefault="00CF2F34" w:rsidP="008D7437">
            <w:pPr>
              <w:adjustRightInd w:val="0"/>
              <w:jc w:val="center"/>
            </w:pPr>
            <w:r>
              <w:t>7</w:t>
            </w:r>
          </w:p>
        </w:tc>
      </w:tr>
      <w:tr w:rsidR="00CF2F34" w:rsidRPr="004737DF" w:rsidTr="008D7437">
        <w:trPr>
          <w:trHeight w:val="20"/>
        </w:trPr>
        <w:tc>
          <w:tcPr>
            <w:tcW w:w="14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528" w:rsidRPr="009D7528" w:rsidRDefault="00CF2F34" w:rsidP="009D7528">
            <w:pPr>
              <w:pStyle w:val="a5"/>
              <w:widowControl/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9D7528">
              <w:rPr>
                <w:sz w:val="24"/>
                <w:szCs w:val="24"/>
              </w:rPr>
              <w:t>ЦЕЛЬ ПРОГРАММЫ:</w:t>
            </w:r>
            <w:r w:rsidR="007C6764">
              <w:rPr>
                <w:sz w:val="24"/>
                <w:szCs w:val="24"/>
              </w:rPr>
              <w:t xml:space="preserve"> </w:t>
            </w:r>
            <w:r w:rsidR="009D7528" w:rsidRPr="009D7528">
              <w:rPr>
                <w:sz w:val="24"/>
                <w:szCs w:val="24"/>
              </w:rPr>
              <w:t xml:space="preserve">Повышение </w:t>
            </w:r>
            <w:proofErr w:type="spellStart"/>
            <w:r w:rsidR="009D7528" w:rsidRPr="009D7528">
              <w:rPr>
                <w:sz w:val="24"/>
                <w:szCs w:val="24"/>
              </w:rPr>
              <w:t>энергоэффективности</w:t>
            </w:r>
            <w:proofErr w:type="spellEnd"/>
            <w:r w:rsidR="009D7528" w:rsidRPr="009D7528">
              <w:rPr>
                <w:sz w:val="24"/>
                <w:szCs w:val="24"/>
              </w:rPr>
              <w:t xml:space="preserve"> в  электроэнергетике за счет внедрения энергосберегающих технологий и оборудования</w:t>
            </w:r>
          </w:p>
          <w:p w:rsidR="00CF2F34" w:rsidRPr="004737DF" w:rsidRDefault="00CF2F34" w:rsidP="008D7437">
            <w:pPr>
              <w:adjustRightInd w:val="0"/>
              <w:jc w:val="both"/>
            </w:pPr>
          </w:p>
        </w:tc>
      </w:tr>
      <w:tr w:rsidR="00CF2F34" w:rsidRPr="004737DF" w:rsidTr="008D7437">
        <w:trPr>
          <w:trHeight w:val="248"/>
        </w:trPr>
        <w:tc>
          <w:tcPr>
            <w:tcW w:w="14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2F34" w:rsidRDefault="009D7528" w:rsidP="00345318">
            <w:pPr>
              <w:adjustRightInd w:val="0"/>
              <w:rPr>
                <w:sz w:val="24"/>
                <w:szCs w:val="24"/>
              </w:rPr>
            </w:pPr>
            <w:r>
              <w:rPr>
                <w:rFonts w:eastAsia="Calibri"/>
              </w:rPr>
              <w:t xml:space="preserve">ЗАДАЧА 1 ПРОГРАММЫ: </w:t>
            </w:r>
            <w:proofErr w:type="gramStart"/>
            <w:r w:rsidR="007C6764" w:rsidRPr="009D7528">
              <w:rPr>
                <w:sz w:val="24"/>
                <w:szCs w:val="24"/>
              </w:rPr>
              <w:t>Замена светильников уличного освещения на энергосберегающие</w:t>
            </w:r>
            <w:r w:rsidR="007C6764">
              <w:rPr>
                <w:sz w:val="24"/>
                <w:szCs w:val="24"/>
              </w:rPr>
              <w:t>, ремонт уличного освещения</w:t>
            </w:r>
            <w:proofErr w:type="gramEnd"/>
          </w:p>
          <w:p w:rsidR="007C6764" w:rsidRPr="004737DF" w:rsidRDefault="007C6764" w:rsidP="00345318">
            <w:pPr>
              <w:adjustRightInd w:val="0"/>
            </w:pPr>
          </w:p>
        </w:tc>
      </w:tr>
      <w:tr w:rsidR="00CF2F34" w:rsidRPr="004737DF" w:rsidTr="008D7437">
        <w:trPr>
          <w:trHeight w:val="20"/>
        </w:trPr>
        <w:tc>
          <w:tcPr>
            <w:tcW w:w="74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F2F34" w:rsidRPr="009D7528" w:rsidRDefault="007C6764" w:rsidP="00CF2F34">
            <w:pPr>
              <w:pStyle w:val="a5"/>
              <w:widowControl/>
              <w:numPr>
                <w:ilvl w:val="1"/>
                <w:numId w:val="10"/>
              </w:numPr>
              <w:autoSpaceDE/>
              <w:autoSpaceDN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9D7528">
              <w:rPr>
                <w:sz w:val="24"/>
                <w:szCs w:val="24"/>
              </w:rPr>
              <w:t>Замена светильников уличного освещения на энергосберегающие</w:t>
            </w:r>
            <w:r>
              <w:rPr>
                <w:sz w:val="24"/>
                <w:szCs w:val="24"/>
              </w:rPr>
              <w:t>, ремонт уличного освещения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34" w:rsidRPr="004737DF" w:rsidRDefault="00CF2F34" w:rsidP="008D7437">
            <w:pPr>
              <w:jc w:val="center"/>
            </w:pPr>
            <w:r w:rsidRPr="004737DF"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34" w:rsidRPr="004737DF" w:rsidRDefault="0023434C" w:rsidP="008D7437">
            <w:pPr>
              <w:jc w:val="center"/>
            </w:pPr>
            <w: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34" w:rsidRPr="004737DF" w:rsidRDefault="0023434C" w:rsidP="008D743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34" w:rsidRPr="004737DF" w:rsidRDefault="0023434C" w:rsidP="008D743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F34" w:rsidRPr="004737DF" w:rsidRDefault="00CF2F34" w:rsidP="008D743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Уточняется, в зависимости от финансирования программы</w:t>
            </w:r>
          </w:p>
        </w:tc>
      </w:tr>
      <w:tr w:rsidR="00CF2F34" w:rsidRPr="004737DF" w:rsidTr="008D7437">
        <w:trPr>
          <w:trHeight w:val="20"/>
        </w:trPr>
        <w:tc>
          <w:tcPr>
            <w:tcW w:w="14946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F2F34" w:rsidRDefault="00CF2F34" w:rsidP="008D7437">
            <w:pPr>
              <w:rPr>
                <w:color w:val="000000" w:themeColor="text1"/>
              </w:rPr>
            </w:pPr>
          </w:p>
        </w:tc>
      </w:tr>
    </w:tbl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CF2F34" w:rsidRDefault="00CF2F34" w:rsidP="00DE0FBB">
      <w:pPr>
        <w:ind w:right="293"/>
        <w:jc w:val="right"/>
        <w:rPr>
          <w:sz w:val="28"/>
          <w:szCs w:val="28"/>
        </w:rPr>
      </w:pPr>
    </w:p>
    <w:p w:rsidR="00345318" w:rsidRDefault="00345318" w:rsidP="00345318">
      <w:pPr>
        <w:ind w:left="10773"/>
        <w:jc w:val="center"/>
        <w:rPr>
          <w:sz w:val="24"/>
          <w:szCs w:val="24"/>
        </w:rPr>
      </w:pPr>
      <w:r w:rsidRPr="004737DF">
        <w:rPr>
          <w:sz w:val="24"/>
          <w:szCs w:val="24"/>
        </w:rPr>
        <w:t>Приложение 2</w:t>
      </w:r>
    </w:p>
    <w:p w:rsidR="00345318" w:rsidRPr="004737DF" w:rsidRDefault="00345318" w:rsidP="00345318">
      <w:pPr>
        <w:ind w:left="10773"/>
        <w:jc w:val="center"/>
        <w:rPr>
          <w:sz w:val="24"/>
          <w:szCs w:val="24"/>
        </w:rPr>
      </w:pPr>
      <w:r w:rsidRPr="004737DF">
        <w:rPr>
          <w:sz w:val="24"/>
          <w:szCs w:val="24"/>
        </w:rPr>
        <w:t xml:space="preserve">к муниципальной программе «Энергосбережение и повышение энергетической эффективности в </w:t>
      </w:r>
      <w:r w:rsidR="00915D4A">
        <w:rPr>
          <w:sz w:val="24"/>
          <w:szCs w:val="24"/>
        </w:rPr>
        <w:t xml:space="preserve"> </w:t>
      </w:r>
      <w:proofErr w:type="spellStart"/>
      <w:r w:rsidR="008D7437">
        <w:rPr>
          <w:sz w:val="24"/>
          <w:szCs w:val="24"/>
        </w:rPr>
        <w:t>Мохнатологовском</w:t>
      </w:r>
      <w:proofErr w:type="spellEnd"/>
      <w:r w:rsidR="008D7437">
        <w:rPr>
          <w:sz w:val="24"/>
          <w:szCs w:val="24"/>
        </w:rPr>
        <w:t xml:space="preserve"> </w:t>
      </w:r>
      <w:r w:rsidR="00915D4A">
        <w:rPr>
          <w:sz w:val="24"/>
          <w:szCs w:val="24"/>
        </w:rPr>
        <w:t xml:space="preserve">  сельсовете </w:t>
      </w:r>
      <w:r w:rsidR="008D7437">
        <w:rPr>
          <w:sz w:val="24"/>
          <w:szCs w:val="24"/>
        </w:rPr>
        <w:t xml:space="preserve">Краснозерского </w:t>
      </w:r>
      <w:r w:rsidR="00915D4A">
        <w:rPr>
          <w:sz w:val="24"/>
          <w:szCs w:val="24"/>
        </w:rPr>
        <w:t xml:space="preserve">  района</w:t>
      </w:r>
      <w:r w:rsidRPr="004737DF">
        <w:rPr>
          <w:sz w:val="24"/>
          <w:szCs w:val="24"/>
        </w:rPr>
        <w:t xml:space="preserve"> Новосибирской области на </w:t>
      </w:r>
      <w:r w:rsidR="008D7437">
        <w:rPr>
          <w:sz w:val="24"/>
          <w:szCs w:val="24"/>
        </w:rPr>
        <w:t>2025-2027</w:t>
      </w:r>
      <w:r w:rsidRPr="004737DF">
        <w:rPr>
          <w:sz w:val="24"/>
          <w:szCs w:val="24"/>
        </w:rPr>
        <w:t>годы»</w:t>
      </w:r>
    </w:p>
    <w:p w:rsidR="00345318" w:rsidRPr="004737DF" w:rsidRDefault="00345318" w:rsidP="00345318">
      <w:pPr>
        <w:jc w:val="center"/>
        <w:rPr>
          <w:sz w:val="28"/>
          <w:szCs w:val="28"/>
        </w:rPr>
      </w:pPr>
    </w:p>
    <w:p w:rsidR="00345318" w:rsidRDefault="00345318" w:rsidP="00345318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4737DF">
        <w:rPr>
          <w:sz w:val="28"/>
          <w:szCs w:val="28"/>
        </w:rPr>
        <w:t xml:space="preserve">ероприятия муниципальной программы </w:t>
      </w:r>
    </w:p>
    <w:p w:rsidR="00345318" w:rsidRPr="004737DF" w:rsidRDefault="00345318" w:rsidP="00345318">
      <w:pPr>
        <w:jc w:val="center"/>
        <w:rPr>
          <w:sz w:val="28"/>
          <w:szCs w:val="28"/>
        </w:rPr>
      </w:pPr>
      <w:r w:rsidRPr="004737DF">
        <w:rPr>
          <w:sz w:val="28"/>
          <w:szCs w:val="28"/>
        </w:rPr>
        <w:t>«Энергосбережение и повышение энергетической эффективности в</w:t>
      </w:r>
      <w:r w:rsidR="00134B45">
        <w:rPr>
          <w:sz w:val="28"/>
          <w:szCs w:val="28"/>
        </w:rPr>
        <w:t xml:space="preserve"> </w:t>
      </w:r>
      <w:proofErr w:type="spellStart"/>
      <w:r w:rsidR="008D7437">
        <w:rPr>
          <w:sz w:val="28"/>
          <w:szCs w:val="28"/>
        </w:rPr>
        <w:t>Мохнатологовском</w:t>
      </w:r>
      <w:proofErr w:type="spellEnd"/>
      <w:r w:rsidR="008D7437">
        <w:rPr>
          <w:sz w:val="28"/>
          <w:szCs w:val="28"/>
        </w:rPr>
        <w:t xml:space="preserve"> </w:t>
      </w:r>
      <w:r w:rsidR="00134B45">
        <w:rPr>
          <w:sz w:val="28"/>
          <w:szCs w:val="28"/>
        </w:rPr>
        <w:t xml:space="preserve"> сельсовете </w:t>
      </w:r>
      <w:r w:rsidRPr="004737DF">
        <w:rPr>
          <w:sz w:val="28"/>
          <w:szCs w:val="28"/>
        </w:rPr>
        <w:t xml:space="preserve"> </w:t>
      </w:r>
      <w:r w:rsidR="008D7437">
        <w:rPr>
          <w:sz w:val="28"/>
          <w:szCs w:val="28"/>
        </w:rPr>
        <w:t xml:space="preserve">Краснозерского </w:t>
      </w:r>
      <w:r w:rsidR="00134B45">
        <w:rPr>
          <w:sz w:val="28"/>
          <w:szCs w:val="28"/>
        </w:rPr>
        <w:t xml:space="preserve"> района</w:t>
      </w:r>
      <w:r w:rsidRPr="004737DF">
        <w:rPr>
          <w:sz w:val="28"/>
          <w:szCs w:val="28"/>
        </w:rPr>
        <w:t xml:space="preserve"> Новосибирской области на </w:t>
      </w:r>
      <w:r w:rsidR="008D7437">
        <w:rPr>
          <w:sz w:val="28"/>
          <w:szCs w:val="28"/>
        </w:rPr>
        <w:t>2025-2027</w:t>
      </w:r>
      <w:r w:rsidRPr="004737DF">
        <w:rPr>
          <w:sz w:val="28"/>
          <w:szCs w:val="28"/>
        </w:rPr>
        <w:t>годы»</w:t>
      </w:r>
    </w:p>
    <w:p w:rsidR="00345318" w:rsidRPr="004737DF" w:rsidRDefault="00345318" w:rsidP="00345318">
      <w:pPr>
        <w:jc w:val="center"/>
        <w:rPr>
          <w:sz w:val="28"/>
          <w:szCs w:val="28"/>
        </w:rPr>
      </w:pPr>
    </w:p>
    <w:tbl>
      <w:tblPr>
        <w:tblStyle w:val="ac"/>
        <w:tblW w:w="15627" w:type="dxa"/>
        <w:jc w:val="center"/>
        <w:tblLook w:val="04A0" w:firstRow="1" w:lastRow="0" w:firstColumn="1" w:lastColumn="0" w:noHBand="0" w:noVBand="1"/>
      </w:tblPr>
      <w:tblGrid>
        <w:gridCol w:w="4035"/>
        <w:gridCol w:w="2562"/>
        <w:gridCol w:w="1926"/>
        <w:gridCol w:w="1508"/>
        <w:gridCol w:w="1384"/>
        <w:gridCol w:w="1384"/>
        <w:gridCol w:w="12"/>
        <w:gridCol w:w="2816"/>
      </w:tblGrid>
      <w:tr w:rsidR="00345318" w:rsidRPr="004737DF" w:rsidTr="008D7437">
        <w:trPr>
          <w:trHeight w:val="375"/>
          <w:jc w:val="center"/>
        </w:trPr>
        <w:tc>
          <w:tcPr>
            <w:tcW w:w="4035" w:type="dxa"/>
            <w:vMerge w:val="restart"/>
            <w:vAlign w:val="center"/>
          </w:tcPr>
          <w:p w:rsidR="00345318" w:rsidRPr="004737DF" w:rsidRDefault="00345318" w:rsidP="008D7437">
            <w:pPr>
              <w:jc w:val="center"/>
              <w:rPr>
                <w:sz w:val="24"/>
                <w:szCs w:val="24"/>
              </w:rPr>
            </w:pPr>
            <w:r w:rsidRPr="004737DF">
              <w:rPr>
                <w:color w:val="000000" w:themeColor="text1"/>
                <w:sz w:val="24"/>
                <w:szCs w:val="24"/>
              </w:rPr>
              <w:t xml:space="preserve">Наименование основного </w:t>
            </w:r>
            <w:r w:rsidRPr="004737DF">
              <w:rPr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2562" w:type="dxa"/>
            <w:vMerge w:val="restart"/>
            <w:vAlign w:val="center"/>
          </w:tcPr>
          <w:p w:rsidR="00345318" w:rsidRPr="004737DF" w:rsidRDefault="00345318" w:rsidP="008D7437">
            <w:pPr>
              <w:jc w:val="center"/>
              <w:rPr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1926" w:type="dxa"/>
            <w:vMerge w:val="restart"/>
            <w:vAlign w:val="center"/>
          </w:tcPr>
          <w:p w:rsidR="00345318" w:rsidRPr="004737DF" w:rsidRDefault="00345318" w:rsidP="008D7437">
            <w:pPr>
              <w:jc w:val="center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Источник финансирования</w:t>
            </w:r>
          </w:p>
        </w:tc>
        <w:tc>
          <w:tcPr>
            <w:tcW w:w="4288" w:type="dxa"/>
            <w:gridSpan w:val="4"/>
            <w:vAlign w:val="center"/>
          </w:tcPr>
          <w:p w:rsidR="00345318" w:rsidRPr="004737DF" w:rsidRDefault="00345318" w:rsidP="008D7437">
            <w:pPr>
              <w:jc w:val="center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Годы реализации программы</w:t>
            </w:r>
          </w:p>
        </w:tc>
        <w:tc>
          <w:tcPr>
            <w:tcW w:w="2816" w:type="dxa"/>
            <w:vAlign w:val="center"/>
          </w:tcPr>
          <w:p w:rsidR="00345318" w:rsidRPr="004737DF" w:rsidRDefault="00345318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Ожидаемый результат</w:t>
            </w:r>
          </w:p>
          <w:p w:rsidR="00345318" w:rsidRPr="004737DF" w:rsidRDefault="00345318" w:rsidP="008D7437">
            <w:pPr>
              <w:jc w:val="center"/>
              <w:rPr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(краткое описание)</w:t>
            </w:r>
          </w:p>
        </w:tc>
      </w:tr>
      <w:tr w:rsidR="00345318" w:rsidRPr="004737DF" w:rsidTr="008D7437">
        <w:trPr>
          <w:trHeight w:val="315"/>
          <w:jc w:val="center"/>
        </w:trPr>
        <w:tc>
          <w:tcPr>
            <w:tcW w:w="4035" w:type="dxa"/>
            <w:vMerge/>
          </w:tcPr>
          <w:p w:rsidR="00345318" w:rsidRPr="004737DF" w:rsidRDefault="00345318" w:rsidP="008D7437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562" w:type="dxa"/>
            <w:vMerge/>
          </w:tcPr>
          <w:p w:rsidR="00345318" w:rsidRPr="004737DF" w:rsidRDefault="00345318" w:rsidP="008D743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  <w:vMerge/>
          </w:tcPr>
          <w:p w:rsidR="00345318" w:rsidRPr="004737DF" w:rsidRDefault="00345318" w:rsidP="008D7437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center"/>
          </w:tcPr>
          <w:p w:rsidR="00345318" w:rsidRPr="004737DF" w:rsidRDefault="00345318" w:rsidP="003B0B54">
            <w:pPr>
              <w:jc w:val="center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202</w:t>
            </w:r>
            <w:r w:rsidR="003B0B54">
              <w:rPr>
                <w:sz w:val="24"/>
                <w:szCs w:val="24"/>
              </w:rPr>
              <w:t>5</w:t>
            </w:r>
          </w:p>
        </w:tc>
        <w:tc>
          <w:tcPr>
            <w:tcW w:w="1384" w:type="dxa"/>
            <w:vAlign w:val="center"/>
          </w:tcPr>
          <w:p w:rsidR="00345318" w:rsidRPr="004737DF" w:rsidRDefault="00345318" w:rsidP="003B0B54">
            <w:pPr>
              <w:jc w:val="center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202</w:t>
            </w:r>
            <w:r w:rsidR="003B0B54"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vAlign w:val="center"/>
          </w:tcPr>
          <w:p w:rsidR="00345318" w:rsidRPr="004737DF" w:rsidRDefault="00345318" w:rsidP="003B0B54">
            <w:pPr>
              <w:jc w:val="center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202</w:t>
            </w:r>
            <w:r w:rsidR="003B0B54">
              <w:rPr>
                <w:sz w:val="24"/>
                <w:szCs w:val="24"/>
              </w:rPr>
              <w:t>7</w:t>
            </w:r>
          </w:p>
        </w:tc>
        <w:tc>
          <w:tcPr>
            <w:tcW w:w="2828" w:type="dxa"/>
            <w:gridSpan w:val="2"/>
          </w:tcPr>
          <w:p w:rsidR="00345318" w:rsidRPr="004737DF" w:rsidRDefault="00345318" w:rsidP="008D7437">
            <w:pPr>
              <w:rPr>
                <w:sz w:val="24"/>
                <w:szCs w:val="24"/>
              </w:rPr>
            </w:pPr>
          </w:p>
        </w:tc>
      </w:tr>
      <w:tr w:rsidR="00345318" w:rsidRPr="004737DF" w:rsidTr="008D7437">
        <w:trPr>
          <w:jc w:val="center"/>
        </w:trPr>
        <w:tc>
          <w:tcPr>
            <w:tcW w:w="15627" w:type="dxa"/>
            <w:gridSpan w:val="8"/>
          </w:tcPr>
          <w:p w:rsidR="00134B45" w:rsidRPr="009D7528" w:rsidRDefault="00345318" w:rsidP="00134B45">
            <w:pPr>
              <w:pStyle w:val="a5"/>
              <w:widowControl/>
              <w:autoSpaceDE/>
              <w:autoSpaceDN/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 xml:space="preserve">ЦЕЛЬ ПРОГРАММЫ: </w:t>
            </w:r>
            <w:r w:rsidR="00134B45">
              <w:rPr>
                <w:sz w:val="24"/>
                <w:szCs w:val="24"/>
              </w:rPr>
              <w:t xml:space="preserve"> </w:t>
            </w:r>
            <w:r w:rsidR="00134B45" w:rsidRPr="009D7528">
              <w:rPr>
                <w:sz w:val="24"/>
                <w:szCs w:val="24"/>
              </w:rPr>
              <w:t xml:space="preserve">Повышение </w:t>
            </w:r>
            <w:proofErr w:type="spellStart"/>
            <w:r w:rsidR="00134B45" w:rsidRPr="009D7528">
              <w:rPr>
                <w:sz w:val="24"/>
                <w:szCs w:val="24"/>
              </w:rPr>
              <w:t>энергоэффективности</w:t>
            </w:r>
            <w:proofErr w:type="spellEnd"/>
            <w:r w:rsidR="00134B45" w:rsidRPr="009D7528">
              <w:rPr>
                <w:sz w:val="24"/>
                <w:szCs w:val="24"/>
              </w:rPr>
              <w:t xml:space="preserve"> в  электроэнергетике за счет внедрения энергосберегающих технологий и оборудования</w:t>
            </w:r>
          </w:p>
          <w:p w:rsidR="00345318" w:rsidRPr="004737DF" w:rsidRDefault="00345318" w:rsidP="008D7437">
            <w:pPr>
              <w:jc w:val="both"/>
              <w:rPr>
                <w:sz w:val="24"/>
                <w:szCs w:val="24"/>
              </w:rPr>
            </w:pPr>
          </w:p>
        </w:tc>
      </w:tr>
      <w:tr w:rsidR="00345318" w:rsidRPr="004737DF" w:rsidTr="008D7437">
        <w:trPr>
          <w:jc w:val="center"/>
        </w:trPr>
        <w:tc>
          <w:tcPr>
            <w:tcW w:w="15627" w:type="dxa"/>
            <w:gridSpan w:val="8"/>
          </w:tcPr>
          <w:p w:rsidR="00345318" w:rsidRDefault="00345318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 xml:space="preserve">ЗАДАЧА 1 ПРОГРАММЫ: </w:t>
            </w:r>
            <w:proofErr w:type="gramStart"/>
            <w:r w:rsidR="003B0B54" w:rsidRPr="009D7528">
              <w:rPr>
                <w:sz w:val="24"/>
                <w:szCs w:val="24"/>
              </w:rPr>
              <w:t>Замена светильников уличного освещения на энергосберегающие</w:t>
            </w:r>
            <w:r w:rsidR="003B0B54">
              <w:rPr>
                <w:sz w:val="24"/>
                <w:szCs w:val="24"/>
              </w:rPr>
              <w:t>, ремонт уличного освещения</w:t>
            </w:r>
            <w:proofErr w:type="gramEnd"/>
          </w:p>
          <w:p w:rsidR="003B0B54" w:rsidRPr="004737DF" w:rsidRDefault="003B0B54" w:rsidP="008D7437">
            <w:pPr>
              <w:rPr>
                <w:sz w:val="24"/>
                <w:szCs w:val="24"/>
              </w:rPr>
            </w:pPr>
          </w:p>
        </w:tc>
      </w:tr>
      <w:tr w:rsidR="003B0B54" w:rsidRPr="004737DF" w:rsidTr="008D7437">
        <w:trPr>
          <w:trHeight w:val="345"/>
          <w:jc w:val="center"/>
        </w:trPr>
        <w:tc>
          <w:tcPr>
            <w:tcW w:w="4035" w:type="dxa"/>
            <w:vMerge w:val="restart"/>
          </w:tcPr>
          <w:p w:rsidR="003B0B54" w:rsidRPr="004737DF" w:rsidRDefault="003B0B54" w:rsidP="00134B45">
            <w:pPr>
              <w:rPr>
                <w:sz w:val="24"/>
                <w:szCs w:val="24"/>
              </w:rPr>
            </w:pPr>
            <w:proofErr w:type="gramStart"/>
            <w:r w:rsidRPr="004737DF">
              <w:rPr>
                <w:sz w:val="24"/>
                <w:szCs w:val="24"/>
              </w:rPr>
              <w:t>Основное мероприятие 1.</w:t>
            </w:r>
            <w:r>
              <w:rPr>
                <w:sz w:val="24"/>
                <w:szCs w:val="24"/>
              </w:rPr>
              <w:t>1</w:t>
            </w:r>
            <w:r w:rsidRPr="009D7528">
              <w:rPr>
                <w:sz w:val="24"/>
                <w:szCs w:val="24"/>
              </w:rPr>
              <w:t xml:space="preserve"> </w:t>
            </w:r>
            <w:r w:rsidRPr="009D7528">
              <w:rPr>
                <w:sz w:val="24"/>
                <w:szCs w:val="24"/>
              </w:rPr>
              <w:t>Замена светильников уличного освещения на энергосберегающие</w:t>
            </w:r>
            <w:r>
              <w:rPr>
                <w:sz w:val="24"/>
                <w:szCs w:val="24"/>
              </w:rPr>
              <w:t>, ремонт уличного освещения</w:t>
            </w:r>
            <w:proofErr w:type="gramEnd"/>
          </w:p>
        </w:tc>
        <w:tc>
          <w:tcPr>
            <w:tcW w:w="2562" w:type="dxa"/>
            <w:vMerge w:val="restart"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</w:rPr>
              <w:t>Мохнатологовского</w:t>
            </w:r>
            <w:proofErr w:type="spellEnd"/>
            <w:r>
              <w:rPr>
                <w:sz w:val="24"/>
                <w:szCs w:val="24"/>
              </w:rPr>
              <w:t xml:space="preserve">  сельсовета Краснозерского  района Новосибирской области</w:t>
            </w:r>
          </w:p>
        </w:tc>
        <w:tc>
          <w:tcPr>
            <w:tcW w:w="1926" w:type="dxa"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 xml:space="preserve">Всего, в </w:t>
            </w:r>
            <w:proofErr w:type="spellStart"/>
            <w:r w:rsidRPr="004737DF">
              <w:rPr>
                <w:sz w:val="24"/>
                <w:szCs w:val="24"/>
              </w:rPr>
              <w:t>т.ч</w:t>
            </w:r>
            <w:proofErr w:type="spellEnd"/>
            <w:r w:rsidRPr="004737DF">
              <w:rPr>
                <w:sz w:val="24"/>
                <w:szCs w:val="24"/>
              </w:rPr>
              <w:t>.</w:t>
            </w:r>
          </w:p>
        </w:tc>
        <w:tc>
          <w:tcPr>
            <w:tcW w:w="1508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384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384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828" w:type="dxa"/>
            <w:gridSpan w:val="2"/>
            <w:vMerge w:val="restart"/>
          </w:tcPr>
          <w:p w:rsidR="003B0B54" w:rsidRPr="004737DF" w:rsidRDefault="003B0B54" w:rsidP="008D7437">
            <w:pPr>
              <w:jc w:val="both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Снижение расхода б</w:t>
            </w:r>
            <w:r>
              <w:rPr>
                <w:sz w:val="24"/>
                <w:szCs w:val="24"/>
              </w:rPr>
              <w:t>юджетных средств на уличное освещение</w:t>
            </w:r>
          </w:p>
        </w:tc>
      </w:tr>
      <w:tr w:rsidR="00134B45" w:rsidRPr="004737DF" w:rsidTr="008D7437">
        <w:trPr>
          <w:trHeight w:val="307"/>
          <w:jc w:val="center"/>
        </w:trPr>
        <w:tc>
          <w:tcPr>
            <w:tcW w:w="4035" w:type="dxa"/>
            <w:vMerge/>
          </w:tcPr>
          <w:p w:rsidR="00134B45" w:rsidRPr="004737DF" w:rsidRDefault="00134B45" w:rsidP="008D7437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</w:tcPr>
          <w:p w:rsidR="00134B45" w:rsidRPr="004737DF" w:rsidRDefault="00134B45" w:rsidP="008D7437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</w:tcPr>
          <w:p w:rsidR="00134B45" w:rsidRPr="004737DF" w:rsidRDefault="00134B45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508" w:type="dxa"/>
          </w:tcPr>
          <w:p w:rsidR="00134B45" w:rsidRPr="004737DF" w:rsidRDefault="00134B45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384" w:type="dxa"/>
          </w:tcPr>
          <w:p w:rsidR="00134B45" w:rsidRPr="004737DF" w:rsidRDefault="00134B45" w:rsidP="00134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0</w:t>
            </w:r>
          </w:p>
        </w:tc>
        <w:tc>
          <w:tcPr>
            <w:tcW w:w="1384" w:type="dxa"/>
          </w:tcPr>
          <w:p w:rsidR="00134B45" w:rsidRPr="004737DF" w:rsidRDefault="00134B45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828" w:type="dxa"/>
            <w:gridSpan w:val="2"/>
            <w:vMerge/>
          </w:tcPr>
          <w:p w:rsidR="00134B45" w:rsidRPr="004737DF" w:rsidRDefault="00134B45" w:rsidP="008D7437">
            <w:pPr>
              <w:rPr>
                <w:sz w:val="24"/>
                <w:szCs w:val="24"/>
              </w:rPr>
            </w:pPr>
          </w:p>
        </w:tc>
      </w:tr>
      <w:tr w:rsidR="003B0B54" w:rsidRPr="004737DF" w:rsidTr="008D7437">
        <w:trPr>
          <w:trHeight w:val="562"/>
          <w:jc w:val="center"/>
        </w:trPr>
        <w:tc>
          <w:tcPr>
            <w:tcW w:w="4035" w:type="dxa"/>
            <w:vMerge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</w:p>
        </w:tc>
        <w:tc>
          <w:tcPr>
            <w:tcW w:w="2562" w:type="dxa"/>
            <w:vMerge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</w:p>
        </w:tc>
        <w:tc>
          <w:tcPr>
            <w:tcW w:w="1926" w:type="dxa"/>
          </w:tcPr>
          <w:p w:rsidR="003B0B54" w:rsidRDefault="003B0B54" w:rsidP="008D7437">
            <w:pPr>
              <w:rPr>
                <w:sz w:val="24"/>
                <w:szCs w:val="24"/>
              </w:rPr>
            </w:pPr>
          </w:p>
          <w:p w:rsidR="003B0B54" w:rsidRPr="004737DF" w:rsidRDefault="003B0B54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МБ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</w:t>
            </w:r>
            <w:proofErr w:type="spellEnd"/>
            <w:r>
              <w:rPr>
                <w:sz w:val="24"/>
                <w:szCs w:val="24"/>
              </w:rPr>
              <w:t>.)</w:t>
            </w:r>
          </w:p>
        </w:tc>
        <w:tc>
          <w:tcPr>
            <w:tcW w:w="1508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384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384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828" w:type="dxa"/>
            <w:gridSpan w:val="2"/>
            <w:vMerge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</w:p>
        </w:tc>
      </w:tr>
    </w:tbl>
    <w:p w:rsidR="00134B45" w:rsidRDefault="00134B45" w:rsidP="00DE0FBB">
      <w:pPr>
        <w:ind w:right="108"/>
        <w:jc w:val="right"/>
        <w:rPr>
          <w:sz w:val="28"/>
          <w:szCs w:val="28"/>
        </w:rPr>
      </w:pPr>
    </w:p>
    <w:p w:rsidR="00134B45" w:rsidRDefault="00134B45" w:rsidP="00DE0FBB">
      <w:pPr>
        <w:ind w:right="108"/>
        <w:jc w:val="right"/>
        <w:rPr>
          <w:sz w:val="28"/>
          <w:szCs w:val="28"/>
        </w:rPr>
      </w:pPr>
    </w:p>
    <w:p w:rsidR="00134B45" w:rsidRDefault="00134B45" w:rsidP="00134B45">
      <w:pPr>
        <w:tabs>
          <w:tab w:val="left" w:pos="4725"/>
        </w:tabs>
        <w:ind w:right="108"/>
        <w:rPr>
          <w:sz w:val="28"/>
          <w:szCs w:val="28"/>
        </w:rPr>
      </w:pPr>
      <w:r>
        <w:rPr>
          <w:sz w:val="28"/>
          <w:szCs w:val="28"/>
        </w:rPr>
        <w:tab/>
      </w:r>
    </w:p>
    <w:p w:rsidR="00DE0FBB" w:rsidRPr="00134B45" w:rsidRDefault="00DE0FBB" w:rsidP="00134B45">
      <w:pPr>
        <w:spacing w:before="90"/>
        <w:rPr>
          <w:sz w:val="28"/>
          <w:szCs w:val="28"/>
        </w:rPr>
      </w:pPr>
    </w:p>
    <w:p w:rsidR="00DE0FBB" w:rsidRPr="00717F1E" w:rsidRDefault="00DE0FBB" w:rsidP="00DE0FBB">
      <w:pPr>
        <w:tabs>
          <w:tab w:val="left" w:pos="15451"/>
        </w:tabs>
        <w:ind w:left="1701" w:right="-74" w:firstLine="284"/>
        <w:rPr>
          <w:i/>
          <w:sz w:val="28"/>
          <w:szCs w:val="28"/>
        </w:rPr>
      </w:pPr>
    </w:p>
    <w:p w:rsidR="00915D4A" w:rsidRDefault="00915D4A" w:rsidP="00915D4A">
      <w:pPr>
        <w:ind w:left="10773"/>
        <w:jc w:val="center"/>
        <w:rPr>
          <w:sz w:val="24"/>
          <w:szCs w:val="24"/>
        </w:rPr>
      </w:pPr>
    </w:p>
    <w:p w:rsidR="00915D4A" w:rsidRDefault="00915D4A" w:rsidP="00915D4A">
      <w:pPr>
        <w:ind w:left="10773"/>
        <w:jc w:val="center"/>
        <w:rPr>
          <w:sz w:val="24"/>
          <w:szCs w:val="24"/>
        </w:rPr>
      </w:pPr>
    </w:p>
    <w:p w:rsidR="00915D4A" w:rsidRDefault="00915D4A" w:rsidP="00915D4A">
      <w:pPr>
        <w:ind w:left="10773"/>
        <w:jc w:val="center"/>
        <w:rPr>
          <w:sz w:val="24"/>
          <w:szCs w:val="24"/>
        </w:rPr>
      </w:pPr>
      <w:r w:rsidRPr="004737DF">
        <w:rPr>
          <w:sz w:val="24"/>
          <w:szCs w:val="24"/>
        </w:rPr>
        <w:t>Приложение 3</w:t>
      </w:r>
    </w:p>
    <w:p w:rsidR="00915D4A" w:rsidRPr="004737DF" w:rsidRDefault="00915D4A" w:rsidP="00915D4A">
      <w:pPr>
        <w:ind w:left="10773"/>
        <w:jc w:val="center"/>
        <w:rPr>
          <w:sz w:val="24"/>
          <w:szCs w:val="24"/>
        </w:rPr>
      </w:pPr>
      <w:r w:rsidRPr="004737DF">
        <w:rPr>
          <w:sz w:val="24"/>
          <w:szCs w:val="24"/>
        </w:rPr>
        <w:t xml:space="preserve">к муниципальной программе «Энергосбережение и повышение энергетической эффективности в </w:t>
      </w:r>
      <w:proofErr w:type="spellStart"/>
      <w:r w:rsidR="008D7437">
        <w:rPr>
          <w:sz w:val="24"/>
          <w:szCs w:val="24"/>
        </w:rPr>
        <w:t>Мохнатологовском</w:t>
      </w:r>
      <w:proofErr w:type="spellEnd"/>
      <w:r w:rsidR="008D743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сельсовете  </w:t>
      </w:r>
      <w:r w:rsidR="008D7437">
        <w:rPr>
          <w:sz w:val="24"/>
          <w:szCs w:val="24"/>
        </w:rPr>
        <w:t xml:space="preserve">Краснозерского </w:t>
      </w:r>
      <w:r>
        <w:rPr>
          <w:sz w:val="24"/>
          <w:szCs w:val="24"/>
        </w:rPr>
        <w:t xml:space="preserve"> района</w:t>
      </w:r>
      <w:r w:rsidRPr="004737DF">
        <w:rPr>
          <w:sz w:val="24"/>
          <w:szCs w:val="24"/>
        </w:rPr>
        <w:t xml:space="preserve"> Новосибирской области на </w:t>
      </w:r>
      <w:r w:rsidR="008D7437">
        <w:rPr>
          <w:sz w:val="24"/>
          <w:szCs w:val="24"/>
        </w:rPr>
        <w:t>2025-2027</w:t>
      </w:r>
      <w:r w:rsidRPr="004737DF">
        <w:rPr>
          <w:sz w:val="24"/>
          <w:szCs w:val="24"/>
        </w:rPr>
        <w:t>годы»</w:t>
      </w:r>
    </w:p>
    <w:p w:rsidR="00915D4A" w:rsidRPr="004737DF" w:rsidRDefault="00915D4A" w:rsidP="00915D4A">
      <w:pPr>
        <w:ind w:left="11340"/>
        <w:jc w:val="center"/>
        <w:rPr>
          <w:sz w:val="28"/>
          <w:szCs w:val="28"/>
        </w:rPr>
      </w:pPr>
    </w:p>
    <w:p w:rsidR="00915D4A" w:rsidRDefault="00915D4A" w:rsidP="00915D4A">
      <w:pPr>
        <w:jc w:val="center"/>
        <w:rPr>
          <w:sz w:val="28"/>
          <w:szCs w:val="28"/>
        </w:rPr>
      </w:pPr>
      <w:r w:rsidRPr="004737DF">
        <w:rPr>
          <w:sz w:val="28"/>
          <w:szCs w:val="28"/>
        </w:rPr>
        <w:t>Сводные финансовые затраты муниципальной программы</w:t>
      </w:r>
    </w:p>
    <w:p w:rsidR="00915D4A" w:rsidRPr="004737DF" w:rsidRDefault="00915D4A" w:rsidP="00915D4A">
      <w:pPr>
        <w:jc w:val="center"/>
        <w:rPr>
          <w:sz w:val="28"/>
          <w:szCs w:val="28"/>
        </w:rPr>
      </w:pPr>
      <w:r w:rsidRPr="004737DF">
        <w:rPr>
          <w:sz w:val="28"/>
          <w:szCs w:val="28"/>
        </w:rPr>
        <w:t xml:space="preserve"> «Энергосбережение и повышение энергетической эффективности в</w:t>
      </w:r>
      <w:r w:rsidR="00F63737">
        <w:rPr>
          <w:sz w:val="28"/>
          <w:szCs w:val="28"/>
        </w:rPr>
        <w:t xml:space="preserve"> </w:t>
      </w:r>
      <w:proofErr w:type="spellStart"/>
      <w:r w:rsidR="008D7437">
        <w:rPr>
          <w:sz w:val="28"/>
          <w:szCs w:val="28"/>
        </w:rPr>
        <w:t>Мохнатологовском</w:t>
      </w:r>
      <w:proofErr w:type="spellEnd"/>
      <w:r w:rsidR="008D7437">
        <w:rPr>
          <w:sz w:val="28"/>
          <w:szCs w:val="28"/>
        </w:rPr>
        <w:t xml:space="preserve"> </w:t>
      </w:r>
      <w:r w:rsidR="00F63737">
        <w:rPr>
          <w:sz w:val="28"/>
          <w:szCs w:val="28"/>
        </w:rPr>
        <w:t xml:space="preserve"> сельсовете </w:t>
      </w:r>
      <w:r w:rsidRPr="004737DF">
        <w:rPr>
          <w:sz w:val="28"/>
          <w:szCs w:val="28"/>
        </w:rPr>
        <w:t xml:space="preserve"> </w:t>
      </w:r>
      <w:r w:rsidR="008D7437">
        <w:rPr>
          <w:sz w:val="28"/>
          <w:szCs w:val="28"/>
        </w:rPr>
        <w:t xml:space="preserve">Краснозерского </w:t>
      </w:r>
      <w:r w:rsidR="00F63737">
        <w:rPr>
          <w:sz w:val="28"/>
          <w:szCs w:val="28"/>
        </w:rPr>
        <w:t xml:space="preserve"> района</w:t>
      </w:r>
      <w:r w:rsidRPr="004737DF">
        <w:rPr>
          <w:sz w:val="28"/>
          <w:szCs w:val="28"/>
        </w:rPr>
        <w:t xml:space="preserve"> Новосибирской области на </w:t>
      </w:r>
      <w:r w:rsidR="008D7437">
        <w:rPr>
          <w:sz w:val="28"/>
          <w:szCs w:val="28"/>
        </w:rPr>
        <w:t>2025-2027</w:t>
      </w:r>
      <w:r w:rsidRPr="004737DF">
        <w:rPr>
          <w:sz w:val="28"/>
          <w:szCs w:val="28"/>
        </w:rPr>
        <w:t>годы»</w:t>
      </w:r>
    </w:p>
    <w:tbl>
      <w:tblPr>
        <w:tblW w:w="1492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7"/>
        <w:gridCol w:w="1417"/>
        <w:gridCol w:w="1843"/>
        <w:gridCol w:w="1843"/>
        <w:gridCol w:w="1701"/>
        <w:gridCol w:w="2297"/>
      </w:tblGrid>
      <w:tr w:rsidR="00915D4A" w:rsidRPr="004737DF" w:rsidTr="008D7437">
        <w:trPr>
          <w:trHeight w:val="20"/>
        </w:trPr>
        <w:tc>
          <w:tcPr>
            <w:tcW w:w="5827" w:type="dxa"/>
            <w:vMerge w:val="restart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Источники расходов в разрезе заказчиков программы</w:t>
            </w:r>
          </w:p>
        </w:tc>
        <w:tc>
          <w:tcPr>
            <w:tcW w:w="6804" w:type="dxa"/>
            <w:gridSpan w:val="4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Финансовые затраты, тыс. руб.</w:t>
            </w:r>
          </w:p>
        </w:tc>
        <w:tc>
          <w:tcPr>
            <w:tcW w:w="2297" w:type="dxa"/>
            <w:vMerge w:val="restart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Примечание</w:t>
            </w:r>
          </w:p>
        </w:tc>
      </w:tr>
      <w:tr w:rsidR="00915D4A" w:rsidRPr="004737DF" w:rsidTr="008D7437">
        <w:trPr>
          <w:trHeight w:val="20"/>
        </w:trPr>
        <w:tc>
          <w:tcPr>
            <w:tcW w:w="5827" w:type="dxa"/>
            <w:vMerge/>
            <w:hideMark/>
          </w:tcPr>
          <w:p w:rsidR="00915D4A" w:rsidRPr="004737DF" w:rsidRDefault="00915D4A" w:rsidP="008D7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387" w:type="dxa"/>
            <w:gridSpan w:val="3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в том числе по годам</w:t>
            </w:r>
          </w:p>
        </w:tc>
        <w:tc>
          <w:tcPr>
            <w:tcW w:w="2297" w:type="dxa"/>
            <w:vMerge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5D4A" w:rsidRPr="004737DF" w:rsidTr="008D7437">
        <w:trPr>
          <w:trHeight w:val="20"/>
        </w:trPr>
        <w:tc>
          <w:tcPr>
            <w:tcW w:w="5827" w:type="dxa"/>
            <w:vMerge/>
            <w:hideMark/>
          </w:tcPr>
          <w:p w:rsidR="00915D4A" w:rsidRPr="004737DF" w:rsidRDefault="00915D4A" w:rsidP="008D74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15D4A" w:rsidRPr="004737DF" w:rsidRDefault="00915D4A" w:rsidP="003B0B54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202</w:t>
            </w:r>
            <w:r w:rsidR="003B0B54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915D4A" w:rsidRPr="004737DF" w:rsidRDefault="00915D4A" w:rsidP="003B0B54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202</w:t>
            </w:r>
            <w:r w:rsidR="003B0B54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915D4A" w:rsidRPr="004737DF" w:rsidRDefault="00915D4A" w:rsidP="003B0B54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202</w:t>
            </w:r>
            <w:r w:rsidR="003B0B54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2297" w:type="dxa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15D4A" w:rsidRPr="004737DF" w:rsidTr="008D7437">
        <w:trPr>
          <w:trHeight w:val="20"/>
        </w:trPr>
        <w:tc>
          <w:tcPr>
            <w:tcW w:w="5827" w:type="dxa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97" w:type="dxa"/>
            <w:shd w:val="clear" w:color="auto" w:fill="auto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6</w:t>
            </w:r>
          </w:p>
        </w:tc>
      </w:tr>
      <w:tr w:rsidR="00915D4A" w:rsidRPr="004737DF" w:rsidTr="008D7437">
        <w:trPr>
          <w:trHeight w:val="20"/>
        </w:trPr>
        <w:tc>
          <w:tcPr>
            <w:tcW w:w="5827" w:type="dxa"/>
            <w:shd w:val="clear" w:color="auto" w:fill="auto"/>
            <w:vAlign w:val="center"/>
            <w:hideMark/>
          </w:tcPr>
          <w:p w:rsidR="00915D4A" w:rsidRPr="004737DF" w:rsidRDefault="00915D4A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 xml:space="preserve">Всего финансовых затрат, в том числе </w:t>
            </w:r>
            <w:proofErr w:type="gramStart"/>
            <w:r w:rsidRPr="004737DF">
              <w:rPr>
                <w:sz w:val="24"/>
                <w:szCs w:val="24"/>
              </w:rPr>
              <w:t>из</w:t>
            </w:r>
            <w:proofErr w:type="gramEnd"/>
            <w:r w:rsidRPr="004737DF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417" w:type="dxa"/>
            <w:shd w:val="clear" w:color="auto" w:fill="auto"/>
            <w:hideMark/>
          </w:tcPr>
          <w:p w:rsidR="00915D4A" w:rsidRPr="004737DF" w:rsidRDefault="0023434C" w:rsidP="003B0B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3B0B54">
              <w:rPr>
                <w:color w:val="000000"/>
                <w:sz w:val="24"/>
                <w:szCs w:val="24"/>
              </w:rPr>
              <w:t>315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915D4A" w:rsidRPr="004737DF" w:rsidRDefault="003B0B54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="0023434C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915D4A" w:rsidRPr="004737DF" w:rsidRDefault="003B0B54" w:rsidP="003B0B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  <w:r w:rsidR="0023434C">
              <w:rPr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915D4A" w:rsidRPr="004737DF" w:rsidRDefault="003B0B54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3434C">
              <w:rPr>
                <w:sz w:val="24"/>
                <w:szCs w:val="24"/>
              </w:rPr>
              <w:t>0,0</w:t>
            </w:r>
          </w:p>
        </w:tc>
        <w:tc>
          <w:tcPr>
            <w:tcW w:w="2297" w:type="dxa"/>
            <w:shd w:val="clear" w:color="auto" w:fill="auto"/>
            <w:vAlign w:val="center"/>
            <w:hideMark/>
          </w:tcPr>
          <w:p w:rsidR="00915D4A" w:rsidRPr="004737DF" w:rsidRDefault="00915D4A" w:rsidP="008D7437">
            <w:pPr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15D4A" w:rsidRPr="004737DF" w:rsidTr="00F63737">
        <w:trPr>
          <w:trHeight w:val="20"/>
        </w:trPr>
        <w:tc>
          <w:tcPr>
            <w:tcW w:w="5827" w:type="dxa"/>
            <w:shd w:val="clear" w:color="auto" w:fill="auto"/>
            <w:vAlign w:val="center"/>
            <w:hideMark/>
          </w:tcPr>
          <w:p w:rsidR="00915D4A" w:rsidRPr="004737DF" w:rsidRDefault="00915D4A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shd w:val="clear" w:color="auto" w:fill="auto"/>
          </w:tcPr>
          <w:p w:rsidR="00915D4A" w:rsidRPr="004737DF" w:rsidRDefault="0023434C" w:rsidP="0023434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F63737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noWrap/>
          </w:tcPr>
          <w:p w:rsidR="00915D4A" w:rsidRPr="004737DF" w:rsidRDefault="00F63737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hideMark/>
          </w:tcPr>
          <w:p w:rsidR="00915D4A" w:rsidRPr="004737DF" w:rsidRDefault="00F63737" w:rsidP="002343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0,00</w:t>
            </w:r>
          </w:p>
        </w:tc>
        <w:tc>
          <w:tcPr>
            <w:tcW w:w="1701" w:type="dxa"/>
          </w:tcPr>
          <w:p w:rsidR="00915D4A" w:rsidRPr="004737DF" w:rsidRDefault="00F63737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97" w:type="dxa"/>
            <w:vMerge w:val="restart"/>
            <w:vAlign w:val="center"/>
            <w:hideMark/>
          </w:tcPr>
          <w:p w:rsidR="00915D4A" w:rsidRPr="004737DF" w:rsidRDefault="00915D4A" w:rsidP="008D7437">
            <w:pPr>
              <w:rPr>
                <w:color w:val="000000"/>
                <w:sz w:val="24"/>
                <w:szCs w:val="24"/>
              </w:rPr>
            </w:pPr>
          </w:p>
        </w:tc>
      </w:tr>
      <w:tr w:rsidR="003B0B54" w:rsidRPr="004737DF" w:rsidTr="008D7437">
        <w:trPr>
          <w:trHeight w:val="532"/>
        </w:trPr>
        <w:tc>
          <w:tcPr>
            <w:tcW w:w="5827" w:type="dxa"/>
            <w:shd w:val="clear" w:color="auto" w:fill="auto"/>
            <w:vAlign w:val="center"/>
            <w:hideMark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1417" w:type="dxa"/>
            <w:shd w:val="clear" w:color="auto" w:fill="auto"/>
          </w:tcPr>
          <w:p w:rsidR="003B0B54" w:rsidRPr="004737DF" w:rsidRDefault="003B0B54" w:rsidP="003B0B5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315,0</w:t>
            </w:r>
          </w:p>
        </w:tc>
        <w:tc>
          <w:tcPr>
            <w:tcW w:w="1843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843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701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297" w:type="dxa"/>
            <w:vMerge/>
            <w:vAlign w:val="center"/>
            <w:hideMark/>
          </w:tcPr>
          <w:p w:rsidR="003B0B54" w:rsidRPr="004737DF" w:rsidRDefault="003B0B54" w:rsidP="008D7437">
            <w:pPr>
              <w:rPr>
                <w:color w:val="000000"/>
                <w:sz w:val="24"/>
                <w:szCs w:val="24"/>
              </w:rPr>
            </w:pPr>
          </w:p>
        </w:tc>
      </w:tr>
      <w:tr w:rsidR="00915D4A" w:rsidRPr="004737DF" w:rsidTr="008D7437">
        <w:trPr>
          <w:trHeight w:val="70"/>
        </w:trPr>
        <w:tc>
          <w:tcPr>
            <w:tcW w:w="14928" w:type="dxa"/>
            <w:gridSpan w:val="6"/>
            <w:shd w:val="clear" w:color="auto" w:fill="auto"/>
            <w:vAlign w:val="center"/>
            <w:hideMark/>
          </w:tcPr>
          <w:p w:rsidR="00915D4A" w:rsidRPr="004737DF" w:rsidRDefault="00915D4A" w:rsidP="003B0B54">
            <w:pPr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4737DF">
              <w:rPr>
                <w:color w:val="000000"/>
                <w:sz w:val="24"/>
                <w:szCs w:val="24"/>
              </w:rPr>
              <w:t xml:space="preserve">Задача 1 </w:t>
            </w:r>
            <w:r w:rsidR="00F63737" w:rsidRPr="009D7528">
              <w:rPr>
                <w:sz w:val="24"/>
                <w:szCs w:val="24"/>
              </w:rPr>
              <w:t>Замена светильников уличного освещения на энергосберегающие</w:t>
            </w:r>
            <w:r w:rsidR="003B0B54">
              <w:rPr>
                <w:sz w:val="24"/>
                <w:szCs w:val="24"/>
              </w:rPr>
              <w:t>, ремонт уличного освещения</w:t>
            </w:r>
            <w:proofErr w:type="gramEnd"/>
          </w:p>
        </w:tc>
      </w:tr>
      <w:tr w:rsidR="00915D4A" w:rsidRPr="004737DF" w:rsidTr="008D7437">
        <w:trPr>
          <w:trHeight w:val="20"/>
        </w:trPr>
        <w:tc>
          <w:tcPr>
            <w:tcW w:w="14928" w:type="dxa"/>
            <w:gridSpan w:val="6"/>
            <w:shd w:val="clear" w:color="auto" w:fill="auto"/>
            <w:vAlign w:val="center"/>
            <w:hideMark/>
          </w:tcPr>
          <w:p w:rsidR="00915D4A" w:rsidRPr="004737DF" w:rsidRDefault="00915D4A" w:rsidP="008D7437">
            <w:pPr>
              <w:jc w:val="center"/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>1</w:t>
            </w:r>
            <w:r w:rsidRPr="004737DF">
              <w:rPr>
                <w:color w:val="000000"/>
                <w:sz w:val="24"/>
                <w:szCs w:val="24"/>
              </w:rPr>
              <w:t xml:space="preserve"> </w:t>
            </w:r>
            <w:r w:rsidR="00F63737" w:rsidRPr="009D7528">
              <w:rPr>
                <w:sz w:val="24"/>
                <w:szCs w:val="24"/>
              </w:rPr>
              <w:t xml:space="preserve">Замена светильников уличного освещения </w:t>
            </w:r>
            <w:proofErr w:type="gramStart"/>
            <w:r w:rsidR="00F63737" w:rsidRPr="009D7528">
              <w:rPr>
                <w:sz w:val="24"/>
                <w:szCs w:val="24"/>
              </w:rPr>
              <w:t>на</w:t>
            </w:r>
            <w:proofErr w:type="gramEnd"/>
            <w:r w:rsidR="00F63737" w:rsidRPr="009D7528">
              <w:rPr>
                <w:sz w:val="24"/>
                <w:szCs w:val="24"/>
              </w:rPr>
              <w:t xml:space="preserve"> энергосберегающие, замена энергосберегающих ламп </w:t>
            </w:r>
            <w:r w:rsidR="00F63737">
              <w:rPr>
                <w:sz w:val="24"/>
                <w:szCs w:val="24"/>
              </w:rPr>
              <w:t xml:space="preserve"> в администрации </w:t>
            </w:r>
            <w:proofErr w:type="spellStart"/>
            <w:r w:rsidR="008D7437">
              <w:rPr>
                <w:sz w:val="24"/>
                <w:szCs w:val="24"/>
              </w:rPr>
              <w:t>Мохнатологовского</w:t>
            </w:r>
            <w:proofErr w:type="spellEnd"/>
            <w:r w:rsidR="008D7437">
              <w:rPr>
                <w:sz w:val="24"/>
                <w:szCs w:val="24"/>
              </w:rPr>
              <w:t xml:space="preserve"> </w:t>
            </w:r>
            <w:r w:rsidR="00F63737" w:rsidRPr="009D7528">
              <w:rPr>
                <w:sz w:val="24"/>
                <w:szCs w:val="24"/>
              </w:rPr>
              <w:t xml:space="preserve"> сельсовета</w:t>
            </w:r>
            <w:r w:rsidR="00F63737" w:rsidRPr="00F96418">
              <w:rPr>
                <w:sz w:val="24"/>
                <w:szCs w:val="24"/>
              </w:rPr>
              <w:t xml:space="preserve"> </w:t>
            </w:r>
          </w:p>
        </w:tc>
      </w:tr>
      <w:tr w:rsidR="003B0B54" w:rsidRPr="004737DF" w:rsidTr="00F63737">
        <w:trPr>
          <w:trHeight w:val="384"/>
        </w:trPr>
        <w:tc>
          <w:tcPr>
            <w:tcW w:w="5827" w:type="dxa"/>
            <w:shd w:val="clear" w:color="auto" w:fill="auto"/>
            <w:vAlign w:val="center"/>
            <w:hideMark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 xml:space="preserve">Всего финансовых затрат, в том числе </w:t>
            </w:r>
            <w:proofErr w:type="gramStart"/>
            <w:r w:rsidRPr="004737DF">
              <w:rPr>
                <w:sz w:val="24"/>
                <w:szCs w:val="24"/>
              </w:rPr>
              <w:t>из</w:t>
            </w:r>
            <w:proofErr w:type="gramEnd"/>
            <w:r w:rsidRPr="004737DF">
              <w:rPr>
                <w:sz w:val="24"/>
                <w:szCs w:val="24"/>
              </w:rPr>
              <w:t xml:space="preserve">: </w:t>
            </w:r>
          </w:p>
        </w:tc>
        <w:tc>
          <w:tcPr>
            <w:tcW w:w="1417" w:type="dxa"/>
            <w:shd w:val="clear" w:color="auto" w:fill="auto"/>
          </w:tcPr>
          <w:p w:rsidR="003B0B54" w:rsidRPr="004737DF" w:rsidRDefault="003B0B54" w:rsidP="008D74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843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843" w:type="dxa"/>
            <w:hideMark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701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  <w:hideMark/>
          </w:tcPr>
          <w:p w:rsidR="003B0B54" w:rsidRPr="004737DF" w:rsidRDefault="003B0B54" w:rsidP="008D7437">
            <w:pPr>
              <w:rPr>
                <w:color w:val="000000"/>
                <w:sz w:val="24"/>
                <w:szCs w:val="24"/>
              </w:rPr>
            </w:pPr>
            <w:r w:rsidRPr="004737D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915D4A" w:rsidRPr="004737DF" w:rsidTr="008D7437">
        <w:trPr>
          <w:trHeight w:val="347"/>
        </w:trPr>
        <w:tc>
          <w:tcPr>
            <w:tcW w:w="5827" w:type="dxa"/>
            <w:shd w:val="clear" w:color="auto" w:fill="auto"/>
            <w:vAlign w:val="center"/>
            <w:hideMark/>
          </w:tcPr>
          <w:p w:rsidR="00915D4A" w:rsidRPr="004737DF" w:rsidRDefault="00915D4A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shd w:val="clear" w:color="auto" w:fill="auto"/>
            <w:hideMark/>
          </w:tcPr>
          <w:p w:rsidR="00915D4A" w:rsidRPr="004737DF" w:rsidRDefault="00F63737" w:rsidP="00F6373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0,00</w:t>
            </w:r>
          </w:p>
        </w:tc>
        <w:tc>
          <w:tcPr>
            <w:tcW w:w="1843" w:type="dxa"/>
            <w:noWrap/>
          </w:tcPr>
          <w:p w:rsidR="00915D4A" w:rsidRPr="004737DF" w:rsidRDefault="00F63737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843" w:type="dxa"/>
            <w:hideMark/>
          </w:tcPr>
          <w:p w:rsidR="00915D4A" w:rsidRPr="004737DF" w:rsidRDefault="00F63737" w:rsidP="008D7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701" w:type="dxa"/>
            <w:hideMark/>
          </w:tcPr>
          <w:p w:rsidR="00915D4A" w:rsidRPr="004737DF" w:rsidRDefault="00F63737" w:rsidP="00F637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0,00</w:t>
            </w:r>
          </w:p>
        </w:tc>
        <w:tc>
          <w:tcPr>
            <w:tcW w:w="2297" w:type="dxa"/>
            <w:vMerge/>
            <w:vAlign w:val="center"/>
            <w:hideMark/>
          </w:tcPr>
          <w:p w:rsidR="00915D4A" w:rsidRPr="004737DF" w:rsidRDefault="00915D4A" w:rsidP="008D7437">
            <w:pPr>
              <w:rPr>
                <w:color w:val="000000"/>
                <w:sz w:val="24"/>
                <w:szCs w:val="24"/>
              </w:rPr>
            </w:pPr>
          </w:p>
        </w:tc>
      </w:tr>
      <w:tr w:rsidR="003B0B54" w:rsidRPr="004737DF" w:rsidTr="008D7437">
        <w:trPr>
          <w:trHeight w:val="453"/>
        </w:trPr>
        <w:tc>
          <w:tcPr>
            <w:tcW w:w="5827" w:type="dxa"/>
            <w:shd w:val="clear" w:color="auto" w:fill="auto"/>
            <w:vAlign w:val="center"/>
            <w:hideMark/>
          </w:tcPr>
          <w:p w:rsidR="003B0B54" w:rsidRPr="004737DF" w:rsidRDefault="003B0B54" w:rsidP="008D7437">
            <w:pPr>
              <w:rPr>
                <w:sz w:val="24"/>
                <w:szCs w:val="24"/>
              </w:rPr>
            </w:pPr>
            <w:r w:rsidRPr="004737DF">
              <w:rPr>
                <w:sz w:val="24"/>
                <w:szCs w:val="24"/>
              </w:rPr>
              <w:t>местных бюджетов</w:t>
            </w:r>
          </w:p>
        </w:tc>
        <w:tc>
          <w:tcPr>
            <w:tcW w:w="1417" w:type="dxa"/>
            <w:shd w:val="clear" w:color="auto" w:fill="auto"/>
          </w:tcPr>
          <w:p w:rsidR="003B0B54" w:rsidRPr="004737DF" w:rsidRDefault="003B0B54" w:rsidP="008D743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843" w:type="dxa"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843" w:type="dxa"/>
            <w:hideMark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105,0</w:t>
            </w:r>
          </w:p>
        </w:tc>
        <w:tc>
          <w:tcPr>
            <w:tcW w:w="1701" w:type="dxa"/>
            <w:hideMark/>
          </w:tcPr>
          <w:p w:rsidR="003B0B54" w:rsidRPr="004737DF" w:rsidRDefault="003B0B54" w:rsidP="004C3AA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2297" w:type="dxa"/>
            <w:vMerge/>
            <w:vAlign w:val="center"/>
            <w:hideMark/>
          </w:tcPr>
          <w:p w:rsidR="003B0B54" w:rsidRPr="004737DF" w:rsidRDefault="003B0B54" w:rsidP="008D7437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15D4A" w:rsidRDefault="00915D4A" w:rsidP="00915D4A">
      <w:pPr>
        <w:ind w:left="10773"/>
        <w:jc w:val="center"/>
        <w:rPr>
          <w:rFonts w:eastAsia="Calibri"/>
          <w:sz w:val="24"/>
          <w:szCs w:val="24"/>
        </w:rPr>
      </w:pPr>
    </w:p>
    <w:p w:rsidR="00DE0FBB" w:rsidRPr="00390463" w:rsidRDefault="00DE0FBB" w:rsidP="00DE0FBB">
      <w:pPr>
        <w:rPr>
          <w:sz w:val="24"/>
          <w:szCs w:val="24"/>
        </w:rPr>
        <w:sectPr w:rsidR="00DE0FBB" w:rsidRPr="00390463">
          <w:footerReference w:type="default" r:id="rId11"/>
          <w:pgSz w:w="16840" w:h="11910" w:orient="landscape"/>
          <w:pgMar w:top="640" w:right="600" w:bottom="1260" w:left="720" w:header="0" w:footer="1068" w:gutter="0"/>
          <w:pgNumType w:start="9"/>
          <w:cols w:space="720"/>
        </w:sectPr>
      </w:pPr>
    </w:p>
    <w:p w:rsidR="00DE0FBB" w:rsidRPr="00717F1E" w:rsidRDefault="0023434C" w:rsidP="00DE0FBB">
      <w:pPr>
        <w:ind w:right="215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4</w:t>
      </w:r>
      <w:r w:rsidR="00DE0FBB" w:rsidRPr="00717F1E">
        <w:rPr>
          <w:sz w:val="28"/>
          <w:szCs w:val="28"/>
        </w:rPr>
        <w:t xml:space="preserve"> </w:t>
      </w:r>
    </w:p>
    <w:p w:rsidR="00DE0FBB" w:rsidRPr="00717F1E" w:rsidRDefault="00DE0FBB" w:rsidP="00DE0FBB">
      <w:pPr>
        <w:ind w:right="215"/>
        <w:jc w:val="right"/>
        <w:rPr>
          <w:sz w:val="28"/>
          <w:szCs w:val="28"/>
        </w:rPr>
      </w:pPr>
      <w:r w:rsidRPr="00717F1E">
        <w:rPr>
          <w:sz w:val="28"/>
          <w:szCs w:val="28"/>
        </w:rPr>
        <w:t xml:space="preserve">к </w:t>
      </w:r>
      <w:r w:rsidRPr="00717F1E">
        <w:rPr>
          <w:spacing w:val="-3"/>
          <w:sz w:val="28"/>
          <w:szCs w:val="28"/>
        </w:rPr>
        <w:t>муници</w:t>
      </w:r>
      <w:r w:rsidRPr="00717F1E">
        <w:rPr>
          <w:sz w:val="28"/>
          <w:szCs w:val="28"/>
        </w:rPr>
        <w:t>пальной программе</w:t>
      </w:r>
    </w:p>
    <w:p w:rsidR="00DE0FBB" w:rsidRPr="00717F1E" w:rsidRDefault="00DE0FBB" w:rsidP="00DE0FBB">
      <w:pPr>
        <w:ind w:left="267" w:right="256"/>
        <w:jc w:val="center"/>
        <w:rPr>
          <w:sz w:val="28"/>
          <w:szCs w:val="28"/>
        </w:rPr>
      </w:pPr>
      <w:r w:rsidRPr="00717F1E">
        <w:rPr>
          <w:sz w:val="28"/>
          <w:szCs w:val="28"/>
        </w:rPr>
        <w:t>ОТЧЕТ</w:t>
      </w:r>
    </w:p>
    <w:p w:rsidR="00DE0FBB" w:rsidRPr="00717F1E" w:rsidRDefault="00DE0FBB" w:rsidP="00DE0FBB">
      <w:pPr>
        <w:ind w:left="267" w:right="260"/>
        <w:jc w:val="center"/>
        <w:rPr>
          <w:sz w:val="28"/>
          <w:szCs w:val="28"/>
        </w:rPr>
      </w:pPr>
      <w:r w:rsidRPr="00717F1E">
        <w:rPr>
          <w:sz w:val="28"/>
          <w:szCs w:val="28"/>
        </w:rPr>
        <w:t>О ДОСТИЖЕНИИ ЗНАЧЕНИЙ ЦЕЛЕВЫХ ПОКАЗАТЕЛЕЙ ПРОГРАММЫ ЭНЕРГОСБЕРЕЖЕНИЯ И ПОВЫШЕНИЯ ЭНЕРГЕТИЧЕСКОЙ ЭФФЕКТИВНОСТИ</w:t>
      </w:r>
    </w:p>
    <w:p w:rsidR="00DE0FBB" w:rsidRPr="00717F1E" w:rsidRDefault="00DE0FBB" w:rsidP="00DE0FBB">
      <w:pPr>
        <w:tabs>
          <w:tab w:val="left" w:pos="1954"/>
        </w:tabs>
        <w:spacing w:after="8"/>
        <w:ind w:left="11"/>
        <w:jc w:val="center"/>
        <w:rPr>
          <w:sz w:val="28"/>
          <w:szCs w:val="28"/>
        </w:rPr>
      </w:pPr>
      <w:r w:rsidRPr="00717F1E">
        <w:rPr>
          <w:sz w:val="28"/>
          <w:szCs w:val="28"/>
        </w:rPr>
        <w:t>на 1января 20</w:t>
      </w:r>
      <w:r w:rsidRPr="00717F1E">
        <w:rPr>
          <w:sz w:val="28"/>
          <w:szCs w:val="28"/>
          <w:u w:val="single"/>
        </w:rPr>
        <w:tab/>
      </w:r>
      <w:r w:rsidRPr="00717F1E">
        <w:rPr>
          <w:sz w:val="28"/>
          <w:szCs w:val="28"/>
        </w:rPr>
        <w:t>г.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86"/>
        <w:gridCol w:w="2878"/>
        <w:gridCol w:w="1875"/>
        <w:gridCol w:w="1649"/>
        <w:gridCol w:w="1650"/>
        <w:gridCol w:w="1914"/>
      </w:tblGrid>
      <w:tr w:rsidR="00DE0FBB" w:rsidRPr="00717F1E" w:rsidTr="008D7437">
        <w:trPr>
          <w:trHeight w:val="729"/>
        </w:trPr>
        <w:tc>
          <w:tcPr>
            <w:tcW w:w="886" w:type="dxa"/>
            <w:vMerge w:val="restart"/>
          </w:tcPr>
          <w:p w:rsidR="00DE0FBB" w:rsidRPr="00717F1E" w:rsidRDefault="00DE0FBB" w:rsidP="008D7437">
            <w:pPr>
              <w:pStyle w:val="TableParagraph"/>
              <w:spacing w:line="270" w:lineRule="exact"/>
              <w:ind w:left="138"/>
              <w:rPr>
                <w:sz w:val="28"/>
                <w:szCs w:val="28"/>
              </w:rPr>
            </w:pPr>
            <w:r w:rsidRPr="00717F1E">
              <w:rPr>
                <w:sz w:val="28"/>
                <w:szCs w:val="28"/>
              </w:rPr>
              <w:t>№</w:t>
            </w:r>
          </w:p>
          <w:p w:rsidR="00DE0FBB" w:rsidRPr="00717F1E" w:rsidRDefault="00DE0FBB" w:rsidP="008D7437">
            <w:pPr>
              <w:pStyle w:val="TableParagraph"/>
              <w:spacing w:line="270" w:lineRule="exact"/>
              <w:ind w:left="138"/>
              <w:rPr>
                <w:sz w:val="28"/>
                <w:szCs w:val="28"/>
              </w:rPr>
            </w:pPr>
            <w:r w:rsidRPr="00717F1E">
              <w:rPr>
                <w:sz w:val="28"/>
                <w:szCs w:val="28"/>
              </w:rPr>
              <w:t>п/п</w:t>
            </w:r>
          </w:p>
        </w:tc>
        <w:tc>
          <w:tcPr>
            <w:tcW w:w="2878" w:type="dxa"/>
            <w:vMerge w:val="restart"/>
          </w:tcPr>
          <w:p w:rsidR="00DE0FBB" w:rsidRPr="00717F1E" w:rsidRDefault="00DE0FBB" w:rsidP="008D7437">
            <w:pPr>
              <w:pStyle w:val="TableParagraph"/>
              <w:ind w:left="175" w:right="168"/>
              <w:jc w:val="center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Наименование</w:t>
            </w:r>
            <w:proofErr w:type="spellEnd"/>
            <w:r w:rsidRPr="00717F1E">
              <w:rPr>
                <w:sz w:val="28"/>
                <w:szCs w:val="28"/>
              </w:rPr>
              <w:t xml:space="preserve"> </w:t>
            </w:r>
            <w:proofErr w:type="spellStart"/>
            <w:r w:rsidRPr="00717F1E">
              <w:rPr>
                <w:sz w:val="28"/>
                <w:szCs w:val="28"/>
              </w:rPr>
              <w:t>показателей</w:t>
            </w:r>
            <w:proofErr w:type="spellEnd"/>
          </w:p>
          <w:p w:rsidR="00DE0FBB" w:rsidRPr="00717F1E" w:rsidRDefault="00DE0FBB" w:rsidP="008D7437">
            <w:pPr>
              <w:pStyle w:val="TableParagraph"/>
              <w:ind w:left="170" w:right="168"/>
              <w:jc w:val="center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1875" w:type="dxa"/>
            <w:vMerge w:val="restart"/>
          </w:tcPr>
          <w:p w:rsidR="00DE0FBB" w:rsidRPr="00717F1E" w:rsidRDefault="00DE0FBB" w:rsidP="008D7437">
            <w:pPr>
              <w:pStyle w:val="TableParagraph"/>
              <w:ind w:left="638" w:right="155" w:hanging="459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Единица</w:t>
            </w:r>
            <w:proofErr w:type="spellEnd"/>
            <w:r w:rsidRPr="00717F1E">
              <w:rPr>
                <w:sz w:val="28"/>
                <w:szCs w:val="28"/>
              </w:rPr>
              <w:t xml:space="preserve"> </w:t>
            </w:r>
          </w:p>
          <w:p w:rsidR="00DE0FBB" w:rsidRPr="00717F1E" w:rsidRDefault="00DE0FBB" w:rsidP="008D7437">
            <w:pPr>
              <w:pStyle w:val="TableParagraph"/>
              <w:ind w:left="638" w:right="155" w:hanging="459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измерения</w:t>
            </w:r>
            <w:proofErr w:type="spellEnd"/>
          </w:p>
        </w:tc>
        <w:tc>
          <w:tcPr>
            <w:tcW w:w="5213" w:type="dxa"/>
            <w:gridSpan w:val="3"/>
          </w:tcPr>
          <w:p w:rsidR="00DE0FBB" w:rsidRPr="00717F1E" w:rsidRDefault="00DE0FBB" w:rsidP="008D7437">
            <w:pPr>
              <w:pStyle w:val="TableParagraph"/>
              <w:spacing w:line="270" w:lineRule="exact"/>
              <w:ind w:left="410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Значения</w:t>
            </w:r>
            <w:proofErr w:type="spellEnd"/>
            <w:r w:rsidRPr="00717F1E">
              <w:rPr>
                <w:sz w:val="28"/>
                <w:szCs w:val="28"/>
              </w:rPr>
              <w:t xml:space="preserve"> </w:t>
            </w:r>
            <w:proofErr w:type="spellStart"/>
            <w:r w:rsidRPr="00717F1E">
              <w:rPr>
                <w:sz w:val="28"/>
                <w:szCs w:val="28"/>
              </w:rPr>
              <w:t>целевых</w:t>
            </w:r>
            <w:proofErr w:type="spellEnd"/>
            <w:r w:rsidRPr="00717F1E">
              <w:rPr>
                <w:sz w:val="28"/>
                <w:szCs w:val="28"/>
              </w:rPr>
              <w:t xml:space="preserve"> </w:t>
            </w:r>
            <w:proofErr w:type="spellStart"/>
            <w:r w:rsidRPr="00717F1E">
              <w:rPr>
                <w:sz w:val="28"/>
                <w:szCs w:val="28"/>
              </w:rPr>
              <w:t>показателей</w:t>
            </w:r>
            <w:proofErr w:type="spellEnd"/>
            <w:r w:rsidRPr="00717F1E">
              <w:rPr>
                <w:sz w:val="28"/>
                <w:szCs w:val="28"/>
              </w:rPr>
              <w:t xml:space="preserve"> </w:t>
            </w:r>
            <w:proofErr w:type="spellStart"/>
            <w:r w:rsidRPr="00717F1E">
              <w:rPr>
                <w:sz w:val="28"/>
                <w:szCs w:val="28"/>
              </w:rPr>
              <w:t>программы</w:t>
            </w:r>
            <w:proofErr w:type="spellEnd"/>
          </w:p>
        </w:tc>
      </w:tr>
      <w:tr w:rsidR="00DE0FBB" w:rsidRPr="00717F1E" w:rsidTr="008D7437">
        <w:trPr>
          <w:trHeight w:val="417"/>
        </w:trPr>
        <w:tc>
          <w:tcPr>
            <w:tcW w:w="886" w:type="dxa"/>
            <w:vMerge/>
            <w:tcBorders>
              <w:top w:val="nil"/>
            </w:tcBorders>
          </w:tcPr>
          <w:p w:rsidR="00DE0FBB" w:rsidRPr="00717F1E" w:rsidRDefault="00DE0FBB" w:rsidP="008D7437">
            <w:pPr>
              <w:rPr>
                <w:sz w:val="28"/>
                <w:szCs w:val="28"/>
              </w:rPr>
            </w:pPr>
          </w:p>
        </w:tc>
        <w:tc>
          <w:tcPr>
            <w:tcW w:w="2878" w:type="dxa"/>
            <w:vMerge/>
            <w:tcBorders>
              <w:top w:val="nil"/>
            </w:tcBorders>
          </w:tcPr>
          <w:p w:rsidR="00DE0FBB" w:rsidRPr="00717F1E" w:rsidRDefault="00DE0FBB" w:rsidP="008D7437">
            <w:pPr>
              <w:rPr>
                <w:sz w:val="28"/>
                <w:szCs w:val="28"/>
              </w:rPr>
            </w:pPr>
          </w:p>
        </w:tc>
        <w:tc>
          <w:tcPr>
            <w:tcW w:w="1875" w:type="dxa"/>
            <w:vMerge/>
            <w:tcBorders>
              <w:top w:val="nil"/>
            </w:tcBorders>
          </w:tcPr>
          <w:p w:rsidR="00DE0FBB" w:rsidRPr="00717F1E" w:rsidRDefault="00DE0FBB" w:rsidP="008D7437">
            <w:pPr>
              <w:rPr>
                <w:sz w:val="28"/>
                <w:szCs w:val="28"/>
              </w:rPr>
            </w:pPr>
          </w:p>
        </w:tc>
        <w:tc>
          <w:tcPr>
            <w:tcW w:w="1649" w:type="dxa"/>
          </w:tcPr>
          <w:p w:rsidR="00DE0FBB" w:rsidRPr="00717F1E" w:rsidRDefault="00DE0FBB" w:rsidP="008D7437">
            <w:pPr>
              <w:pStyle w:val="TableParagraph"/>
              <w:spacing w:line="270" w:lineRule="exact"/>
              <w:ind w:right="552"/>
              <w:jc w:val="center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план</w:t>
            </w:r>
            <w:proofErr w:type="spellEnd"/>
          </w:p>
        </w:tc>
        <w:tc>
          <w:tcPr>
            <w:tcW w:w="1650" w:type="dxa"/>
          </w:tcPr>
          <w:p w:rsidR="00DE0FBB" w:rsidRPr="00717F1E" w:rsidRDefault="00DE0FBB" w:rsidP="008D7437">
            <w:pPr>
              <w:pStyle w:val="TableParagraph"/>
              <w:spacing w:line="270" w:lineRule="exact"/>
              <w:ind w:right="556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факт</w:t>
            </w:r>
            <w:proofErr w:type="spellEnd"/>
          </w:p>
        </w:tc>
        <w:tc>
          <w:tcPr>
            <w:tcW w:w="1914" w:type="dxa"/>
          </w:tcPr>
          <w:p w:rsidR="00DE0FBB" w:rsidRPr="00717F1E" w:rsidRDefault="00DE0FBB" w:rsidP="008D7437">
            <w:pPr>
              <w:pStyle w:val="TableParagraph"/>
              <w:spacing w:line="270" w:lineRule="exact"/>
              <w:ind w:left="361"/>
              <w:rPr>
                <w:sz w:val="28"/>
                <w:szCs w:val="28"/>
              </w:rPr>
            </w:pPr>
            <w:proofErr w:type="spellStart"/>
            <w:r w:rsidRPr="00717F1E">
              <w:rPr>
                <w:sz w:val="28"/>
                <w:szCs w:val="28"/>
              </w:rPr>
              <w:t>отклонения</w:t>
            </w:r>
            <w:proofErr w:type="spellEnd"/>
          </w:p>
        </w:tc>
      </w:tr>
      <w:tr w:rsidR="00DE0FBB" w:rsidRPr="00717F1E" w:rsidTr="008D7437">
        <w:trPr>
          <w:trHeight w:val="275"/>
        </w:trPr>
        <w:tc>
          <w:tcPr>
            <w:tcW w:w="886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78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49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E0FBB" w:rsidRPr="00717F1E" w:rsidTr="008D7437">
        <w:trPr>
          <w:trHeight w:val="275"/>
        </w:trPr>
        <w:tc>
          <w:tcPr>
            <w:tcW w:w="886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78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49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E0FBB" w:rsidRPr="00717F1E" w:rsidTr="008D7437">
        <w:trPr>
          <w:trHeight w:val="275"/>
        </w:trPr>
        <w:tc>
          <w:tcPr>
            <w:tcW w:w="886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78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5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49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50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4" w:type="dxa"/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DE0FBB" w:rsidRPr="00717F1E" w:rsidTr="008D7437">
        <w:trPr>
          <w:trHeight w:val="275"/>
        </w:trPr>
        <w:tc>
          <w:tcPr>
            <w:tcW w:w="886" w:type="dxa"/>
            <w:tcBorders>
              <w:bottom w:val="single" w:sz="6" w:space="0" w:color="000000"/>
            </w:tcBorders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878" w:type="dxa"/>
            <w:tcBorders>
              <w:bottom w:val="single" w:sz="6" w:space="0" w:color="000000"/>
            </w:tcBorders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875" w:type="dxa"/>
            <w:tcBorders>
              <w:bottom w:val="single" w:sz="6" w:space="0" w:color="000000"/>
            </w:tcBorders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49" w:type="dxa"/>
            <w:tcBorders>
              <w:bottom w:val="single" w:sz="6" w:space="0" w:color="000000"/>
            </w:tcBorders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50" w:type="dxa"/>
            <w:tcBorders>
              <w:bottom w:val="single" w:sz="6" w:space="0" w:color="000000"/>
            </w:tcBorders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914" w:type="dxa"/>
            <w:tcBorders>
              <w:bottom w:val="single" w:sz="6" w:space="0" w:color="000000"/>
            </w:tcBorders>
          </w:tcPr>
          <w:p w:rsidR="00DE0FBB" w:rsidRPr="00717F1E" w:rsidRDefault="00DE0FBB" w:rsidP="008D7437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DE0FBB" w:rsidRPr="00717F1E" w:rsidRDefault="00DE0FBB" w:rsidP="00DE0FBB">
      <w:pPr>
        <w:pStyle w:val="a3"/>
        <w:spacing w:before="3"/>
      </w:pPr>
    </w:p>
    <w:p w:rsidR="00DE0FBB" w:rsidRPr="00717F1E" w:rsidRDefault="00DE0FBB" w:rsidP="00DE0FBB">
      <w:pPr>
        <w:ind w:left="232" w:right="33"/>
        <w:rPr>
          <w:sz w:val="28"/>
          <w:szCs w:val="28"/>
        </w:rPr>
      </w:pPr>
      <w:r w:rsidRPr="00717F1E">
        <w:rPr>
          <w:sz w:val="28"/>
          <w:szCs w:val="28"/>
        </w:rPr>
        <w:t xml:space="preserve">Глава </w:t>
      </w:r>
      <w:proofErr w:type="spellStart"/>
      <w:r w:rsidR="008D7437">
        <w:rPr>
          <w:sz w:val="28"/>
          <w:szCs w:val="28"/>
        </w:rPr>
        <w:t>Мохнатологовского</w:t>
      </w:r>
      <w:proofErr w:type="spellEnd"/>
      <w:r w:rsidR="008D7437">
        <w:rPr>
          <w:sz w:val="28"/>
          <w:szCs w:val="28"/>
        </w:rPr>
        <w:t xml:space="preserve"> </w:t>
      </w:r>
      <w:r w:rsidR="00A73711" w:rsidRPr="00717F1E">
        <w:rPr>
          <w:sz w:val="28"/>
          <w:szCs w:val="28"/>
        </w:rPr>
        <w:t xml:space="preserve"> </w:t>
      </w:r>
      <w:r w:rsidRPr="00717F1E">
        <w:rPr>
          <w:sz w:val="28"/>
          <w:szCs w:val="28"/>
        </w:rPr>
        <w:t xml:space="preserve"> сельсовета</w:t>
      </w:r>
    </w:p>
    <w:p w:rsidR="00DE0FBB" w:rsidRPr="00717F1E" w:rsidRDefault="008D7437" w:rsidP="00DE0FBB">
      <w:pPr>
        <w:ind w:left="232" w:right="33"/>
        <w:rPr>
          <w:sz w:val="28"/>
          <w:szCs w:val="28"/>
        </w:rPr>
      </w:pPr>
      <w:r>
        <w:rPr>
          <w:sz w:val="28"/>
          <w:szCs w:val="28"/>
        </w:rPr>
        <w:t xml:space="preserve">Краснозерского </w:t>
      </w:r>
      <w:r w:rsidR="00DE0FBB" w:rsidRPr="00717F1E">
        <w:rPr>
          <w:sz w:val="28"/>
          <w:szCs w:val="28"/>
        </w:rPr>
        <w:t xml:space="preserve"> района</w:t>
      </w:r>
    </w:p>
    <w:p w:rsidR="00DE0FBB" w:rsidRPr="00717F1E" w:rsidRDefault="00DE0FBB" w:rsidP="00DE0FBB">
      <w:pPr>
        <w:tabs>
          <w:tab w:val="left" w:pos="9270"/>
        </w:tabs>
        <w:ind w:left="232" w:right="33"/>
        <w:rPr>
          <w:sz w:val="28"/>
          <w:szCs w:val="28"/>
        </w:rPr>
      </w:pPr>
      <w:r w:rsidRPr="00717F1E">
        <w:rPr>
          <w:sz w:val="28"/>
          <w:szCs w:val="28"/>
        </w:rPr>
        <w:t>Новосибирской области</w:t>
      </w:r>
    </w:p>
    <w:p w:rsidR="00DE0FBB" w:rsidRPr="00717F1E" w:rsidRDefault="00DE0FBB" w:rsidP="00DE0FBB">
      <w:pPr>
        <w:pStyle w:val="a3"/>
        <w:spacing w:line="20" w:lineRule="exact"/>
        <w:ind w:left="5407"/>
      </w:pPr>
    </w:p>
    <w:p w:rsidR="00DE0FBB" w:rsidRPr="00717F1E" w:rsidRDefault="00DE0FBB" w:rsidP="00DE0FBB">
      <w:pPr>
        <w:pStyle w:val="a3"/>
      </w:pPr>
    </w:p>
    <w:p w:rsidR="00DE0FBB" w:rsidRPr="008D7437" w:rsidRDefault="00DE0FBB" w:rsidP="00DE0FBB">
      <w:pPr>
        <w:pStyle w:val="a3"/>
        <w:tabs>
          <w:tab w:val="center" w:pos="5545"/>
        </w:tabs>
        <w:rPr>
          <w:u w:val="single"/>
        </w:rPr>
      </w:pPr>
      <w:r w:rsidRPr="00717F1E"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68EF67F" wp14:editId="25932A06">
                <wp:simplePos x="0" y="0"/>
                <wp:positionH relativeFrom="page">
                  <wp:posOffset>541020</wp:posOffset>
                </wp:positionH>
                <wp:positionV relativeFrom="paragraph">
                  <wp:posOffset>160020</wp:posOffset>
                </wp:positionV>
                <wp:extent cx="2590800" cy="0"/>
                <wp:effectExtent l="0" t="0" r="0" b="0"/>
                <wp:wrapTopAndBottom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908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DFB7C83" id="Прямая соединительная линия 3" o:spid="_x0000_s1026" style="position:absolute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42.6pt,12.6pt" to="246.6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" strokeweight=".48pt">
                <w10:wrap type="topAndBottom" anchorx="page"/>
              </v:line>
            </w:pict>
          </mc:Fallback>
        </mc:AlternateContent>
      </w:r>
      <w:r w:rsidRPr="00717F1E">
        <w:tab/>
        <w:t xml:space="preserve">                                   </w:t>
      </w:r>
      <w:r w:rsidR="009C32B1" w:rsidRPr="00717F1E">
        <w:t xml:space="preserve">    </w:t>
      </w:r>
      <w:r w:rsidRPr="00717F1E">
        <w:t xml:space="preserve">           </w:t>
      </w:r>
      <w:r w:rsidR="009C32B1" w:rsidRPr="00717F1E">
        <w:t xml:space="preserve">                           </w:t>
      </w:r>
      <w:r w:rsidRPr="00717F1E">
        <w:t xml:space="preserve">       </w:t>
      </w:r>
      <w:proofErr w:type="spellStart"/>
      <w:r w:rsidR="00A73711" w:rsidRPr="008D7437">
        <w:rPr>
          <w:u w:val="single"/>
        </w:rPr>
        <w:t>М.</w:t>
      </w:r>
      <w:r w:rsidR="008D7437" w:rsidRPr="008D7437">
        <w:rPr>
          <w:u w:val="single"/>
        </w:rPr>
        <w:t>П.Махнарылова</w:t>
      </w:r>
      <w:proofErr w:type="spellEnd"/>
    </w:p>
    <w:p w:rsidR="00DE0FBB" w:rsidRPr="008D7437" w:rsidRDefault="00DE0FBB" w:rsidP="00DE0FBB">
      <w:pPr>
        <w:tabs>
          <w:tab w:val="left" w:pos="6330"/>
        </w:tabs>
        <w:spacing w:line="247" w:lineRule="exact"/>
      </w:pPr>
      <w:r w:rsidRPr="008D7437">
        <w:t xml:space="preserve">                  (подпись)                                           </w:t>
      </w:r>
      <w:r w:rsidR="009C32B1" w:rsidRPr="008D7437">
        <w:t xml:space="preserve">                  </w:t>
      </w:r>
      <w:r w:rsidR="008D7437">
        <w:t xml:space="preserve">                            </w:t>
      </w:r>
      <w:r w:rsidR="009C32B1" w:rsidRPr="008D7437">
        <w:t xml:space="preserve">   </w:t>
      </w:r>
      <w:r w:rsidRPr="008D7437">
        <w:t xml:space="preserve">         (расшифровка </w:t>
      </w:r>
      <w:r w:rsidRPr="008D7437">
        <w:rPr>
          <w:spacing w:val="-3"/>
        </w:rPr>
        <w:t>подписи)</w:t>
      </w:r>
    </w:p>
    <w:p w:rsidR="00DE0FBB" w:rsidRPr="008D7437" w:rsidRDefault="00DE0FBB" w:rsidP="00DE0FBB">
      <w:pPr>
        <w:ind w:right="7545"/>
      </w:pPr>
    </w:p>
    <w:p w:rsidR="00DE0FBB" w:rsidRPr="00717F1E" w:rsidRDefault="00DE0FBB" w:rsidP="00DE0FBB">
      <w:pPr>
        <w:ind w:right="7545"/>
        <w:rPr>
          <w:sz w:val="28"/>
          <w:szCs w:val="28"/>
        </w:rPr>
      </w:pPr>
    </w:p>
    <w:p w:rsidR="00DE0FBB" w:rsidRPr="00390463" w:rsidRDefault="00DE0FBB" w:rsidP="00DE0FBB">
      <w:pPr>
        <w:ind w:right="7545"/>
        <w:rPr>
          <w:sz w:val="24"/>
          <w:szCs w:val="24"/>
        </w:rPr>
      </w:pPr>
    </w:p>
    <w:p w:rsidR="00DE0FBB" w:rsidRPr="00390463" w:rsidRDefault="00DE0FBB" w:rsidP="00DE0FBB">
      <w:pPr>
        <w:rPr>
          <w:sz w:val="24"/>
          <w:szCs w:val="24"/>
        </w:rPr>
        <w:sectPr w:rsidR="00DE0FBB" w:rsidRPr="00390463">
          <w:footerReference w:type="default" r:id="rId12"/>
          <w:pgSz w:w="11910" w:h="16840"/>
          <w:pgMar w:top="620" w:right="200" w:bottom="1240" w:left="620" w:header="0" w:footer="1058" w:gutter="0"/>
          <w:cols w:space="720"/>
        </w:sectPr>
      </w:pPr>
    </w:p>
    <w:p w:rsidR="00DE0FBB" w:rsidRPr="00390463" w:rsidRDefault="00DE0FBB" w:rsidP="00DE0FBB">
      <w:pPr>
        <w:spacing w:line="275" w:lineRule="exact"/>
        <w:ind w:left="708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</w:t>
      </w:r>
      <w:r w:rsidRPr="00390463">
        <w:rPr>
          <w:sz w:val="24"/>
          <w:szCs w:val="24"/>
        </w:rPr>
        <w:t>Приложение 4</w:t>
      </w:r>
    </w:p>
    <w:p w:rsidR="00DE0FBB" w:rsidRPr="00390463" w:rsidRDefault="00DE0FBB" w:rsidP="00DE0FBB">
      <w:pPr>
        <w:ind w:right="375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90463">
        <w:rPr>
          <w:sz w:val="24"/>
          <w:szCs w:val="24"/>
        </w:rPr>
        <w:t>к муниципальной программе</w:t>
      </w:r>
    </w:p>
    <w:p w:rsidR="00DE0FBB" w:rsidRPr="00390463" w:rsidRDefault="00DE0FBB" w:rsidP="00DE0FBB">
      <w:pPr>
        <w:pStyle w:val="a3"/>
        <w:spacing w:before="2"/>
        <w:rPr>
          <w:sz w:val="24"/>
          <w:szCs w:val="24"/>
        </w:rPr>
      </w:pPr>
    </w:p>
    <w:p w:rsidR="00DE0FBB" w:rsidRPr="00390463" w:rsidRDefault="00DE0FBB" w:rsidP="009C32B1">
      <w:pPr>
        <w:spacing w:before="90"/>
        <w:ind w:left="3985" w:right="3992"/>
        <w:jc w:val="center"/>
        <w:rPr>
          <w:sz w:val="24"/>
          <w:szCs w:val="24"/>
        </w:rPr>
      </w:pPr>
      <w:r w:rsidRPr="00390463">
        <w:rPr>
          <w:sz w:val="24"/>
          <w:szCs w:val="24"/>
        </w:rPr>
        <w:t>ОТЧЕТ</w:t>
      </w:r>
    </w:p>
    <w:p w:rsidR="009C32B1" w:rsidRDefault="00DE0FBB" w:rsidP="009C32B1">
      <w:pPr>
        <w:tabs>
          <w:tab w:val="left" w:pos="15876"/>
        </w:tabs>
        <w:ind w:left="993" w:right="-138"/>
        <w:jc w:val="center"/>
        <w:rPr>
          <w:sz w:val="24"/>
          <w:szCs w:val="24"/>
        </w:rPr>
      </w:pPr>
      <w:r w:rsidRPr="00390463">
        <w:rPr>
          <w:sz w:val="24"/>
          <w:szCs w:val="24"/>
        </w:rPr>
        <w:t>О РЕАЛИЗАЦИИ МЕРОПРИЯТИЙ ПРОГРАММЫ ЭНЕРГОСБЕРЕЖЕНИЯ И ПОВЫШЕНИЯ</w:t>
      </w:r>
    </w:p>
    <w:p w:rsidR="00DE0FBB" w:rsidRPr="00390463" w:rsidRDefault="009C32B1" w:rsidP="009C32B1">
      <w:pPr>
        <w:tabs>
          <w:tab w:val="left" w:pos="15876"/>
        </w:tabs>
        <w:ind w:left="993" w:right="-13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DE0FBB" w:rsidRPr="00390463">
        <w:rPr>
          <w:sz w:val="24"/>
          <w:szCs w:val="24"/>
        </w:rPr>
        <w:t xml:space="preserve"> ЭНЕРГЕТИЧЕСКОЙ ЭФФЕКТИВНОСТИ</w:t>
      </w:r>
    </w:p>
    <w:p w:rsidR="00DE0FBB" w:rsidRPr="00390463" w:rsidRDefault="009C32B1" w:rsidP="009C32B1">
      <w:pPr>
        <w:tabs>
          <w:tab w:val="left" w:pos="1823"/>
        </w:tabs>
        <w:spacing w:after="9"/>
        <w:ind w:right="7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DE0FBB" w:rsidRPr="00390463">
        <w:rPr>
          <w:sz w:val="24"/>
          <w:szCs w:val="24"/>
        </w:rPr>
        <w:t>на 1января 20</w:t>
      </w:r>
      <w:r w:rsidR="00DE0FBB" w:rsidRPr="00390463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 xml:space="preserve">      </w:t>
      </w:r>
      <w:r w:rsidR="00DE0FBB" w:rsidRPr="00390463">
        <w:rPr>
          <w:sz w:val="24"/>
          <w:szCs w:val="24"/>
        </w:rPr>
        <w:t>г.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"/>
        <w:gridCol w:w="1738"/>
        <w:gridCol w:w="1190"/>
        <w:gridCol w:w="1113"/>
        <w:gridCol w:w="1116"/>
        <w:gridCol w:w="1402"/>
        <w:gridCol w:w="1108"/>
        <w:gridCol w:w="1108"/>
        <w:gridCol w:w="1397"/>
        <w:gridCol w:w="1115"/>
        <w:gridCol w:w="1084"/>
        <w:gridCol w:w="1086"/>
        <w:gridCol w:w="1408"/>
      </w:tblGrid>
      <w:tr w:rsidR="00DE0FBB" w:rsidRPr="00390463" w:rsidTr="008D7437">
        <w:trPr>
          <w:trHeight w:val="693"/>
        </w:trPr>
        <w:tc>
          <w:tcPr>
            <w:tcW w:w="768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№</w:t>
            </w:r>
          </w:p>
          <w:p w:rsidR="00DE0FBB" w:rsidRPr="00390463" w:rsidRDefault="00DE0FBB" w:rsidP="008D7437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п/п</w:t>
            </w:r>
          </w:p>
        </w:tc>
        <w:tc>
          <w:tcPr>
            <w:tcW w:w="1738" w:type="dxa"/>
            <w:vMerge w:val="restart"/>
          </w:tcPr>
          <w:p w:rsidR="00DE0FBB" w:rsidRPr="00390463" w:rsidRDefault="00DE0FBB" w:rsidP="008D7437">
            <w:pPr>
              <w:pStyle w:val="TableParagraph"/>
              <w:ind w:right="106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Наименова</w:t>
            </w:r>
            <w:proofErr w:type="spellEnd"/>
          </w:p>
          <w:p w:rsidR="00DE0FBB" w:rsidRPr="00390463" w:rsidRDefault="00DE0FBB" w:rsidP="008D7437">
            <w:pPr>
              <w:pStyle w:val="TableParagraph"/>
              <w:ind w:right="106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ние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мероприятия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программы</w:t>
            </w:r>
            <w:proofErr w:type="spellEnd"/>
          </w:p>
        </w:tc>
        <w:tc>
          <w:tcPr>
            <w:tcW w:w="4821" w:type="dxa"/>
            <w:gridSpan w:val="4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ind w:left="1208" w:right="151" w:hanging="1026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Финансовое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обеспечение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реализации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мероприятий</w:t>
            </w:r>
            <w:proofErr w:type="spellEnd"/>
          </w:p>
        </w:tc>
        <w:tc>
          <w:tcPr>
            <w:tcW w:w="8306" w:type="dxa"/>
            <w:gridSpan w:val="7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68" w:lineRule="exact"/>
              <w:ind w:left="1750" w:right="1737"/>
              <w:jc w:val="center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Экономия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топливно-энергетических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ресурсов</w:t>
            </w:r>
            <w:proofErr w:type="spellEnd"/>
          </w:p>
        </w:tc>
      </w:tr>
      <w:tr w:rsidR="00DE0FBB" w:rsidRPr="00390463" w:rsidTr="008D7437">
        <w:trPr>
          <w:trHeight w:val="451"/>
        </w:trPr>
        <w:tc>
          <w:tcPr>
            <w:tcW w:w="768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190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68" w:lineRule="exact"/>
              <w:ind w:left="117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источник</w:t>
            </w:r>
            <w:proofErr w:type="spellEnd"/>
          </w:p>
        </w:tc>
        <w:tc>
          <w:tcPr>
            <w:tcW w:w="3631" w:type="dxa"/>
            <w:gridSpan w:val="3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68" w:lineRule="exact"/>
              <w:ind w:left="988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Объем</w:t>
            </w:r>
            <w:proofErr w:type="spellEnd"/>
            <w:r w:rsidRPr="00390463">
              <w:rPr>
                <w:sz w:val="24"/>
                <w:szCs w:val="24"/>
              </w:rPr>
              <w:t xml:space="preserve">, </w:t>
            </w:r>
            <w:proofErr w:type="spellStart"/>
            <w:r w:rsidRPr="00390463">
              <w:rPr>
                <w:sz w:val="24"/>
                <w:szCs w:val="24"/>
              </w:rPr>
              <w:t>тыс.руб</w:t>
            </w:r>
            <w:proofErr w:type="spellEnd"/>
            <w:r w:rsidRPr="00390463">
              <w:rPr>
                <w:sz w:val="24"/>
                <w:szCs w:val="24"/>
              </w:rPr>
              <w:t>.</w:t>
            </w:r>
          </w:p>
        </w:tc>
        <w:tc>
          <w:tcPr>
            <w:tcW w:w="4728" w:type="dxa"/>
            <w:gridSpan w:val="4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68" w:lineRule="exact"/>
              <w:ind w:left="987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 xml:space="preserve">В </w:t>
            </w:r>
            <w:proofErr w:type="spellStart"/>
            <w:r w:rsidRPr="00390463">
              <w:rPr>
                <w:sz w:val="24"/>
                <w:szCs w:val="24"/>
              </w:rPr>
              <w:t>натуральном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выражении</w:t>
            </w:r>
            <w:proofErr w:type="spellEnd"/>
          </w:p>
        </w:tc>
        <w:tc>
          <w:tcPr>
            <w:tcW w:w="3578" w:type="dxa"/>
            <w:gridSpan w:val="3"/>
          </w:tcPr>
          <w:p w:rsidR="00DE0FBB" w:rsidRPr="00390463" w:rsidRDefault="00DE0FBB" w:rsidP="008D7437">
            <w:pPr>
              <w:pStyle w:val="TableParagraph"/>
              <w:spacing w:line="268" w:lineRule="exact"/>
              <w:ind w:left="404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 xml:space="preserve">В </w:t>
            </w:r>
            <w:proofErr w:type="spellStart"/>
            <w:r w:rsidRPr="00390463">
              <w:rPr>
                <w:sz w:val="24"/>
                <w:szCs w:val="24"/>
              </w:rPr>
              <w:t>стоимостном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выражении</w:t>
            </w:r>
            <w:proofErr w:type="spellEnd"/>
          </w:p>
        </w:tc>
      </w:tr>
      <w:tr w:rsidR="00DE0FBB" w:rsidRPr="00390463" w:rsidTr="008D7437">
        <w:trPr>
          <w:trHeight w:val="277"/>
        </w:trPr>
        <w:tc>
          <w:tcPr>
            <w:tcW w:w="768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70" w:lineRule="exact"/>
              <w:ind w:left="316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116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70" w:lineRule="exact"/>
              <w:ind w:left="320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1402" w:type="dxa"/>
            <w:vMerge w:val="restart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отклонения</w:t>
            </w:r>
            <w:proofErr w:type="spellEnd"/>
          </w:p>
        </w:tc>
        <w:tc>
          <w:tcPr>
            <w:tcW w:w="3613" w:type="dxa"/>
            <w:gridSpan w:val="3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8" w:lineRule="exact"/>
              <w:ind w:left="1209" w:right="1194"/>
              <w:jc w:val="center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количество</w:t>
            </w:r>
            <w:proofErr w:type="spellEnd"/>
          </w:p>
        </w:tc>
        <w:tc>
          <w:tcPr>
            <w:tcW w:w="1115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70" w:lineRule="exact"/>
              <w:ind w:left="182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Ед.изм</w:t>
            </w:r>
            <w:proofErr w:type="spellEnd"/>
            <w:r w:rsidRPr="00390463">
              <w:rPr>
                <w:sz w:val="24"/>
                <w:szCs w:val="24"/>
              </w:rPr>
              <w:t>.</w:t>
            </w:r>
          </w:p>
        </w:tc>
        <w:tc>
          <w:tcPr>
            <w:tcW w:w="1084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70" w:lineRule="exact"/>
              <w:ind w:left="308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086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70" w:lineRule="exact"/>
              <w:ind w:left="312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1408" w:type="dxa"/>
            <w:vMerge w:val="restart"/>
          </w:tcPr>
          <w:p w:rsidR="00DE0FBB" w:rsidRPr="00390463" w:rsidRDefault="00DE0FBB" w:rsidP="008D7437">
            <w:pPr>
              <w:pStyle w:val="TableParagraph"/>
              <w:spacing w:line="270" w:lineRule="exact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отклонения</w:t>
            </w:r>
            <w:proofErr w:type="spellEnd"/>
          </w:p>
        </w:tc>
      </w:tr>
      <w:tr w:rsidR="00DE0FBB" w:rsidRPr="00390463" w:rsidTr="008D7437">
        <w:trPr>
          <w:trHeight w:val="278"/>
        </w:trPr>
        <w:tc>
          <w:tcPr>
            <w:tcW w:w="768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738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113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116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402" w:type="dxa"/>
            <w:vMerge/>
            <w:tcBorders>
              <w:top w:val="nil"/>
              <w:right w:val="single" w:sz="6" w:space="0" w:color="000000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8" w:lineRule="exact"/>
              <w:ind w:right="273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8" w:lineRule="exact"/>
              <w:ind w:right="272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8" w:lineRule="exact"/>
              <w:ind w:right="69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отклонения</w:t>
            </w:r>
            <w:proofErr w:type="spellEnd"/>
          </w:p>
        </w:tc>
        <w:tc>
          <w:tcPr>
            <w:tcW w:w="1115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084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top w:val="nil"/>
            </w:tcBorders>
          </w:tcPr>
          <w:p w:rsidR="00DE0FBB" w:rsidRPr="00390463" w:rsidRDefault="00DE0FBB" w:rsidP="008D7437">
            <w:pPr>
              <w:rPr>
                <w:sz w:val="24"/>
                <w:szCs w:val="24"/>
              </w:rPr>
            </w:pPr>
          </w:p>
        </w:tc>
      </w:tr>
      <w:tr w:rsidR="00DE0FBB" w:rsidRPr="00390463" w:rsidTr="008D7437">
        <w:trPr>
          <w:trHeight w:val="275"/>
        </w:trPr>
        <w:tc>
          <w:tcPr>
            <w:tcW w:w="768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9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1</w:t>
            </w:r>
          </w:p>
        </w:tc>
        <w:tc>
          <w:tcPr>
            <w:tcW w:w="1738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2</w:t>
            </w:r>
          </w:p>
        </w:tc>
        <w:tc>
          <w:tcPr>
            <w:tcW w:w="1190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0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3</w:t>
            </w:r>
          </w:p>
        </w:tc>
        <w:tc>
          <w:tcPr>
            <w:tcW w:w="1113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5</w:t>
            </w: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6</w:t>
            </w: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2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7</w:t>
            </w: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4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8</w:t>
            </w: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18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9</w:t>
            </w:r>
          </w:p>
        </w:tc>
        <w:tc>
          <w:tcPr>
            <w:tcW w:w="1115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424" w:right="401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10</w:t>
            </w:r>
          </w:p>
        </w:tc>
        <w:tc>
          <w:tcPr>
            <w:tcW w:w="1084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408" w:right="385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11</w:t>
            </w:r>
          </w:p>
        </w:tc>
        <w:tc>
          <w:tcPr>
            <w:tcW w:w="1086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412" w:right="384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12</w:t>
            </w:r>
          </w:p>
        </w:tc>
        <w:tc>
          <w:tcPr>
            <w:tcW w:w="1408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left="572" w:right="546"/>
              <w:jc w:val="center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>13</w:t>
            </w:r>
          </w:p>
        </w:tc>
      </w:tr>
      <w:tr w:rsidR="00DE0FBB" w:rsidRPr="00390463" w:rsidTr="008D7437">
        <w:trPr>
          <w:trHeight w:val="275"/>
        </w:trPr>
        <w:tc>
          <w:tcPr>
            <w:tcW w:w="76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5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0FBB" w:rsidRPr="00390463" w:rsidTr="008D7437">
        <w:trPr>
          <w:trHeight w:val="275"/>
        </w:trPr>
        <w:tc>
          <w:tcPr>
            <w:tcW w:w="2506" w:type="dxa"/>
            <w:gridSpan w:val="2"/>
          </w:tcPr>
          <w:p w:rsidR="00DE0FBB" w:rsidRPr="00390463" w:rsidRDefault="00DE0FBB" w:rsidP="008D7437">
            <w:pPr>
              <w:pStyle w:val="TableParagraph"/>
              <w:spacing w:line="223" w:lineRule="exact"/>
              <w:ind w:left="259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Итого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по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мероприятию</w:t>
            </w:r>
            <w:proofErr w:type="spellEnd"/>
          </w:p>
        </w:tc>
        <w:tc>
          <w:tcPr>
            <w:tcW w:w="1190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5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0FBB" w:rsidRPr="00390463" w:rsidTr="008D7437">
        <w:trPr>
          <w:trHeight w:val="275"/>
        </w:trPr>
        <w:tc>
          <w:tcPr>
            <w:tcW w:w="76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73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5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0FBB" w:rsidRPr="00390463" w:rsidTr="008D7437">
        <w:trPr>
          <w:trHeight w:val="895"/>
        </w:trPr>
        <w:tc>
          <w:tcPr>
            <w:tcW w:w="2506" w:type="dxa"/>
            <w:gridSpan w:val="2"/>
          </w:tcPr>
          <w:p w:rsidR="00DE0FBB" w:rsidRPr="00390463" w:rsidRDefault="00DE0FBB" w:rsidP="008D7437">
            <w:pPr>
              <w:pStyle w:val="TableParagraph"/>
              <w:spacing w:line="223" w:lineRule="exact"/>
              <w:ind w:left="259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Итого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по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мероприятию</w:t>
            </w:r>
            <w:proofErr w:type="spellEnd"/>
          </w:p>
        </w:tc>
        <w:tc>
          <w:tcPr>
            <w:tcW w:w="1190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5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0FBB" w:rsidRPr="00390463" w:rsidTr="008D7437">
        <w:trPr>
          <w:trHeight w:val="551"/>
        </w:trPr>
        <w:tc>
          <w:tcPr>
            <w:tcW w:w="2506" w:type="dxa"/>
            <w:gridSpan w:val="2"/>
          </w:tcPr>
          <w:p w:rsidR="00DE0FBB" w:rsidRPr="00390463" w:rsidRDefault="00DE0FBB" w:rsidP="008D7437">
            <w:pPr>
              <w:pStyle w:val="TableParagraph"/>
              <w:spacing w:line="268" w:lineRule="exact"/>
              <w:ind w:left="104" w:right="93"/>
              <w:jc w:val="center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Всего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</w:p>
          <w:p w:rsidR="00DE0FBB" w:rsidRPr="00390463" w:rsidRDefault="00DE0FBB" w:rsidP="008D7437">
            <w:pPr>
              <w:pStyle w:val="TableParagraph"/>
              <w:spacing w:line="264" w:lineRule="exact"/>
              <w:ind w:left="100" w:right="93"/>
              <w:jc w:val="center"/>
              <w:rPr>
                <w:sz w:val="24"/>
                <w:szCs w:val="24"/>
              </w:rPr>
            </w:pPr>
          </w:p>
        </w:tc>
        <w:tc>
          <w:tcPr>
            <w:tcW w:w="1190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3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2" w:type="dxa"/>
            <w:tcBorders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8" w:type="dxa"/>
            <w:tcBorders>
              <w:left w:val="single" w:sz="6" w:space="0" w:color="000000"/>
              <w:righ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97" w:type="dxa"/>
            <w:tcBorders>
              <w:left w:val="single" w:sz="6" w:space="0" w:color="000000"/>
            </w:tcBorders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15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4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86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08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0FBB" w:rsidRPr="00390463" w:rsidTr="008D7437">
        <w:trPr>
          <w:trHeight w:val="1295"/>
        </w:trPr>
        <w:tc>
          <w:tcPr>
            <w:tcW w:w="3696" w:type="dxa"/>
            <w:gridSpan w:val="3"/>
          </w:tcPr>
          <w:p w:rsidR="00DE0FBB" w:rsidRPr="00DE0FBB" w:rsidRDefault="00DE0FBB" w:rsidP="008D7437">
            <w:pPr>
              <w:pStyle w:val="TableParagraph"/>
              <w:ind w:left="400" w:right="264" w:hanging="108"/>
              <w:rPr>
                <w:sz w:val="24"/>
                <w:szCs w:val="24"/>
                <w:lang w:val="ru-RU"/>
              </w:rPr>
            </w:pPr>
            <w:r w:rsidRPr="00DE0FBB">
              <w:rPr>
                <w:sz w:val="24"/>
                <w:szCs w:val="24"/>
                <w:lang w:val="ru-RU"/>
              </w:rPr>
              <w:t>СПРАВОЧНО: Всего с начала года реализации программы</w:t>
            </w:r>
          </w:p>
        </w:tc>
        <w:tc>
          <w:tcPr>
            <w:tcW w:w="1113" w:type="dxa"/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16" w:type="dxa"/>
            <w:tcBorders>
              <w:right w:val="single" w:sz="6" w:space="0" w:color="000000"/>
            </w:tcBorders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02" w:type="dxa"/>
            <w:tcBorders>
              <w:left w:val="single" w:sz="6" w:space="0" w:color="000000"/>
            </w:tcBorders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08" w:type="dxa"/>
            <w:tcBorders>
              <w:bottom w:val="single" w:sz="8" w:space="0" w:color="000000"/>
            </w:tcBorders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08" w:type="dxa"/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397" w:type="dxa"/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15" w:type="dxa"/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84" w:type="dxa"/>
            <w:tcBorders>
              <w:right w:val="single" w:sz="6" w:space="0" w:color="000000"/>
            </w:tcBorders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086" w:type="dxa"/>
            <w:tcBorders>
              <w:left w:val="single" w:sz="6" w:space="0" w:color="000000"/>
            </w:tcBorders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408" w:type="dxa"/>
          </w:tcPr>
          <w:p w:rsidR="00DE0FBB" w:rsidRPr="00DE0FBB" w:rsidRDefault="00DE0FBB" w:rsidP="008D7437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"/>
        <w:tblpPr w:leftFromText="180" w:rightFromText="180" w:vertAnchor="text" w:tblpY="124"/>
        <w:tblW w:w="0" w:type="auto"/>
        <w:tblLayout w:type="fixed"/>
        <w:tblLook w:val="01E0" w:firstRow="1" w:lastRow="1" w:firstColumn="1" w:lastColumn="1" w:noHBand="0" w:noVBand="0"/>
      </w:tblPr>
      <w:tblGrid>
        <w:gridCol w:w="3143"/>
        <w:gridCol w:w="5669"/>
        <w:gridCol w:w="5193"/>
      </w:tblGrid>
      <w:tr w:rsidR="00DE0FBB" w:rsidRPr="00390463" w:rsidTr="008D7437">
        <w:trPr>
          <w:trHeight w:val="270"/>
        </w:trPr>
        <w:tc>
          <w:tcPr>
            <w:tcW w:w="3143" w:type="dxa"/>
          </w:tcPr>
          <w:p w:rsidR="00DE0FBB" w:rsidRPr="00390463" w:rsidRDefault="00DE0FBB" w:rsidP="008D5C14">
            <w:pPr>
              <w:pStyle w:val="TableParagraph"/>
              <w:spacing w:line="251" w:lineRule="exact"/>
              <w:ind w:left="50"/>
              <w:jc w:val="center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Глава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="008D7437">
              <w:rPr>
                <w:sz w:val="24"/>
                <w:szCs w:val="24"/>
                <w:lang w:val="ru-RU"/>
              </w:rPr>
              <w:t>Мохнатологовского</w:t>
            </w:r>
            <w:proofErr w:type="spellEnd"/>
            <w:r w:rsidR="008D7437">
              <w:rPr>
                <w:sz w:val="24"/>
                <w:szCs w:val="24"/>
                <w:lang w:val="ru-RU"/>
              </w:rPr>
              <w:t xml:space="preserve"> </w:t>
            </w:r>
            <w:r w:rsidR="00A73711">
              <w:rPr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390463">
              <w:rPr>
                <w:sz w:val="24"/>
                <w:szCs w:val="24"/>
              </w:rPr>
              <w:t>сельсовета</w:t>
            </w:r>
            <w:proofErr w:type="spellEnd"/>
          </w:p>
        </w:tc>
        <w:tc>
          <w:tcPr>
            <w:tcW w:w="10862" w:type="dxa"/>
            <w:gridSpan w:val="2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DE0FBB" w:rsidRPr="00390463" w:rsidTr="008D7437">
        <w:trPr>
          <w:trHeight w:val="275"/>
        </w:trPr>
        <w:tc>
          <w:tcPr>
            <w:tcW w:w="3143" w:type="dxa"/>
          </w:tcPr>
          <w:p w:rsidR="00DE0FBB" w:rsidRPr="00390463" w:rsidRDefault="008D7437" w:rsidP="008D7437">
            <w:pPr>
              <w:pStyle w:val="TableParagraph"/>
              <w:spacing w:line="256" w:lineRule="exact"/>
              <w:ind w:left="5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Краснозерского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DE0FBB" w:rsidRPr="00390463">
              <w:rPr>
                <w:sz w:val="24"/>
                <w:szCs w:val="24"/>
              </w:rPr>
              <w:t xml:space="preserve"> </w:t>
            </w:r>
            <w:proofErr w:type="spellStart"/>
            <w:r w:rsidR="00DE0FBB" w:rsidRPr="00390463">
              <w:rPr>
                <w:sz w:val="24"/>
                <w:szCs w:val="24"/>
              </w:rPr>
              <w:t>района</w:t>
            </w:r>
            <w:proofErr w:type="spellEnd"/>
          </w:p>
          <w:p w:rsidR="00DE0FBB" w:rsidRPr="00390463" w:rsidRDefault="00DE0FBB" w:rsidP="008D7437">
            <w:pPr>
              <w:pStyle w:val="TableParagraph"/>
              <w:spacing w:line="256" w:lineRule="exact"/>
              <w:ind w:left="50"/>
              <w:rPr>
                <w:sz w:val="24"/>
                <w:szCs w:val="24"/>
              </w:rPr>
            </w:pPr>
            <w:proofErr w:type="spellStart"/>
            <w:r w:rsidRPr="00390463">
              <w:rPr>
                <w:sz w:val="24"/>
                <w:szCs w:val="24"/>
              </w:rPr>
              <w:t>Новосибирской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области</w:t>
            </w:r>
            <w:proofErr w:type="spellEnd"/>
          </w:p>
        </w:tc>
        <w:tc>
          <w:tcPr>
            <w:tcW w:w="5669" w:type="dxa"/>
          </w:tcPr>
          <w:p w:rsidR="00DE0FBB" w:rsidRPr="00390463" w:rsidRDefault="00DE0FBB" w:rsidP="008D7437">
            <w:pPr>
              <w:pStyle w:val="TableParagraph"/>
              <w:tabs>
                <w:tab w:val="left" w:pos="4301"/>
              </w:tabs>
              <w:spacing w:line="256" w:lineRule="exact"/>
              <w:ind w:left="166"/>
              <w:rPr>
                <w:sz w:val="24"/>
                <w:szCs w:val="24"/>
                <w:u w:val="single"/>
              </w:rPr>
            </w:pPr>
          </w:p>
          <w:p w:rsidR="00DE0FBB" w:rsidRPr="00390463" w:rsidRDefault="00DE0FBB" w:rsidP="008D7437">
            <w:pPr>
              <w:pStyle w:val="TableParagraph"/>
              <w:tabs>
                <w:tab w:val="left" w:pos="4301"/>
              </w:tabs>
              <w:spacing w:line="256" w:lineRule="exact"/>
              <w:ind w:left="166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  <w:u w:val="single"/>
              </w:rPr>
              <w:tab/>
            </w:r>
          </w:p>
        </w:tc>
        <w:tc>
          <w:tcPr>
            <w:tcW w:w="5193" w:type="dxa"/>
          </w:tcPr>
          <w:p w:rsidR="00DE0FBB" w:rsidRPr="00390463" w:rsidRDefault="00DE0FBB" w:rsidP="008D7437">
            <w:pPr>
              <w:pStyle w:val="TableParagraph"/>
              <w:tabs>
                <w:tab w:val="left" w:pos="3973"/>
              </w:tabs>
              <w:spacing w:line="256" w:lineRule="exact"/>
              <w:ind w:left="798"/>
              <w:rPr>
                <w:sz w:val="24"/>
                <w:szCs w:val="24"/>
                <w:u w:val="single"/>
              </w:rPr>
            </w:pPr>
          </w:p>
          <w:p w:rsidR="00DE0FBB" w:rsidRPr="009C32B1" w:rsidRDefault="009C32B1" w:rsidP="009C32B1">
            <w:pPr>
              <w:pStyle w:val="TableParagraph"/>
              <w:tabs>
                <w:tab w:val="left" w:pos="3973"/>
              </w:tabs>
              <w:spacing w:line="256" w:lineRule="exact"/>
              <w:ind w:left="798"/>
              <w:rPr>
                <w:sz w:val="24"/>
                <w:szCs w:val="24"/>
                <w:lang w:val="ru-RU"/>
              </w:rPr>
            </w:pPr>
            <w:r w:rsidRPr="009C32B1">
              <w:rPr>
                <w:sz w:val="24"/>
                <w:szCs w:val="24"/>
                <w:lang w:val="ru-RU"/>
              </w:rPr>
              <w:t xml:space="preserve">                </w:t>
            </w:r>
            <w:r w:rsidR="00A73711">
              <w:rPr>
                <w:sz w:val="24"/>
                <w:szCs w:val="24"/>
                <w:lang w:val="ru-RU"/>
              </w:rPr>
              <w:t xml:space="preserve">         М.Н. Мельниченко</w:t>
            </w:r>
          </w:p>
        </w:tc>
      </w:tr>
      <w:tr w:rsidR="00DE0FBB" w:rsidRPr="00390463" w:rsidTr="008D7437">
        <w:trPr>
          <w:trHeight w:val="275"/>
        </w:trPr>
        <w:tc>
          <w:tcPr>
            <w:tcW w:w="3143" w:type="dxa"/>
          </w:tcPr>
          <w:p w:rsidR="00DE0FBB" w:rsidRPr="00390463" w:rsidRDefault="00DE0FBB" w:rsidP="008D7437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69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ind w:right="2575"/>
              <w:rPr>
                <w:sz w:val="24"/>
                <w:szCs w:val="24"/>
              </w:rPr>
            </w:pPr>
            <w:r w:rsidRPr="00390463">
              <w:rPr>
                <w:sz w:val="24"/>
                <w:szCs w:val="24"/>
              </w:rPr>
              <w:t xml:space="preserve">                      (</w:t>
            </w:r>
            <w:proofErr w:type="spellStart"/>
            <w:r w:rsidRPr="00390463">
              <w:rPr>
                <w:sz w:val="24"/>
                <w:szCs w:val="24"/>
              </w:rPr>
              <w:t>подпись</w:t>
            </w:r>
            <w:proofErr w:type="spellEnd"/>
            <w:r w:rsidRPr="00390463">
              <w:rPr>
                <w:sz w:val="24"/>
                <w:szCs w:val="24"/>
              </w:rPr>
              <w:t>)</w:t>
            </w:r>
          </w:p>
        </w:tc>
        <w:tc>
          <w:tcPr>
            <w:tcW w:w="5193" w:type="dxa"/>
          </w:tcPr>
          <w:p w:rsidR="00DE0FBB" w:rsidRPr="00390463" w:rsidRDefault="00DE0FBB" w:rsidP="008D7437">
            <w:pPr>
              <w:pStyle w:val="TableParagraph"/>
              <w:spacing w:line="25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</w:t>
            </w:r>
            <w:r w:rsidR="009C32B1">
              <w:rPr>
                <w:sz w:val="24"/>
                <w:szCs w:val="24"/>
                <w:lang w:val="ru-RU"/>
              </w:rPr>
              <w:t xml:space="preserve">           </w:t>
            </w:r>
            <w:r>
              <w:rPr>
                <w:sz w:val="24"/>
                <w:szCs w:val="24"/>
              </w:rPr>
              <w:t xml:space="preserve"> </w:t>
            </w:r>
            <w:r w:rsidR="009C32B1">
              <w:rPr>
                <w:sz w:val="24"/>
                <w:szCs w:val="24"/>
                <w:lang w:val="ru-RU"/>
              </w:rPr>
              <w:t xml:space="preserve">       </w:t>
            </w:r>
            <w:r w:rsidRPr="00390463">
              <w:rPr>
                <w:sz w:val="24"/>
                <w:szCs w:val="24"/>
              </w:rPr>
              <w:t>(</w:t>
            </w:r>
            <w:proofErr w:type="spellStart"/>
            <w:r w:rsidRPr="00390463">
              <w:rPr>
                <w:sz w:val="24"/>
                <w:szCs w:val="24"/>
              </w:rPr>
              <w:t>расшифровка</w:t>
            </w:r>
            <w:proofErr w:type="spellEnd"/>
            <w:r w:rsidRPr="00390463">
              <w:rPr>
                <w:sz w:val="24"/>
                <w:szCs w:val="24"/>
              </w:rPr>
              <w:t xml:space="preserve"> </w:t>
            </w:r>
            <w:proofErr w:type="spellStart"/>
            <w:r w:rsidRPr="00390463">
              <w:rPr>
                <w:sz w:val="24"/>
                <w:szCs w:val="24"/>
              </w:rPr>
              <w:t>подписи</w:t>
            </w:r>
            <w:proofErr w:type="spellEnd"/>
            <w:r w:rsidRPr="00390463">
              <w:rPr>
                <w:sz w:val="24"/>
                <w:szCs w:val="24"/>
              </w:rPr>
              <w:t>)</w:t>
            </w:r>
          </w:p>
        </w:tc>
      </w:tr>
    </w:tbl>
    <w:p w:rsidR="005C609B" w:rsidRDefault="005C609B" w:rsidP="00DE0FBB"/>
    <w:sectPr w:rsidR="005C609B" w:rsidSect="00DE0F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5196" w:rsidRDefault="001F5196" w:rsidP="00DE0FBB">
      <w:r>
        <w:separator/>
      </w:r>
    </w:p>
  </w:endnote>
  <w:endnote w:type="continuationSeparator" w:id="0">
    <w:p w:rsidR="001F5196" w:rsidRDefault="001F5196" w:rsidP="00DE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37" w:rsidRDefault="008D7437">
    <w:pPr>
      <w:pStyle w:val="a3"/>
      <w:spacing w:line="14" w:lineRule="auto"/>
      <w:rPr>
        <w:sz w:val="19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3E11FAB" wp14:editId="1E88E174">
              <wp:simplePos x="0" y="0"/>
              <wp:positionH relativeFrom="page">
                <wp:posOffset>6920865</wp:posOffset>
              </wp:positionH>
              <wp:positionV relativeFrom="page">
                <wp:posOffset>9880600</wp:posOffset>
              </wp:positionV>
              <wp:extent cx="1270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7437" w:rsidRDefault="008D7437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544.95pt;margin-top:778pt;width:10pt;height:15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" filled="f" stroked="f">
              <v:textbox inset="0,0,0,0">
                <w:txbxContent>
                  <w:p w:rsidR="00772E9C" w:rsidRDefault="000A07D6">
                    <w:pPr>
                      <w:spacing w:before="10"/>
                      <w:ind w:left="4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37" w:rsidRDefault="008D7437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37" w:rsidRDefault="008D7437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554643E7" wp14:editId="03A7D4FB">
              <wp:simplePos x="0" y="0"/>
              <wp:positionH relativeFrom="page">
                <wp:posOffset>10064750</wp:posOffset>
              </wp:positionH>
              <wp:positionV relativeFrom="page">
                <wp:posOffset>6742430</wp:posOffset>
              </wp:positionV>
              <wp:extent cx="203200" cy="19431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7437" w:rsidRDefault="008D7437">
                          <w:pPr>
                            <w:spacing w:before="10"/>
                            <w:ind w:left="4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7" type="#_x0000_t202" style="position:absolute;margin-left:792.5pt;margin-top:530.9pt;width:16pt;height:15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" filled="f" stroked="f">
              <v:textbox inset="0,0,0,0">
                <w:txbxContent>
                  <w:p w:rsidR="00DE0FBB" w:rsidRDefault="00DE0FBB">
                    <w:pPr>
                      <w:spacing w:before="10"/>
                      <w:ind w:left="4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7437" w:rsidRDefault="008D7437">
    <w:pPr>
      <w:pStyle w:val="a3"/>
      <w:spacing w:line="14" w:lineRule="auto"/>
      <w:rPr>
        <w:sz w:val="20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28E13BB" wp14:editId="7F97E44A">
              <wp:simplePos x="0" y="0"/>
              <wp:positionH relativeFrom="page">
                <wp:posOffset>7128510</wp:posOffset>
              </wp:positionH>
              <wp:positionV relativeFrom="page">
                <wp:posOffset>9880600</wp:posOffset>
              </wp:positionV>
              <wp:extent cx="177800" cy="194310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D7437" w:rsidRDefault="008D7437" w:rsidP="008D7437">
                          <w:pPr>
                            <w:spacing w:before="10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8" type="#_x0000_t202" style="position:absolute;margin-left:561.3pt;margin-top:778pt;width:14pt;height:15.3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r9DygIAALU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" filled="f" stroked="f">
              <v:textbox inset="0,0,0,0">
                <w:txbxContent>
                  <w:p w:rsidR="00DE0FBB" w:rsidRDefault="00DE0FBB" w:rsidP="00A0765E">
                    <w:pPr>
                      <w:spacing w:before="10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5196" w:rsidRDefault="001F5196" w:rsidP="00DE0FBB">
      <w:r>
        <w:separator/>
      </w:r>
    </w:p>
  </w:footnote>
  <w:footnote w:type="continuationSeparator" w:id="0">
    <w:p w:rsidR="001F5196" w:rsidRDefault="001F5196" w:rsidP="00DE0F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B7E2E"/>
    <w:multiLevelType w:val="hybridMultilevel"/>
    <w:tmpl w:val="FE7ED818"/>
    <w:lvl w:ilvl="0" w:tplc="CC72E50C">
      <w:numFmt w:val="bullet"/>
      <w:lvlText w:val="-"/>
      <w:lvlJc w:val="left"/>
      <w:pPr>
        <w:ind w:left="84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9C32D092">
      <w:numFmt w:val="bullet"/>
      <w:lvlText w:val="•"/>
      <w:lvlJc w:val="left"/>
      <w:pPr>
        <w:ind w:left="1478" w:hanging="140"/>
      </w:pPr>
      <w:rPr>
        <w:rFonts w:hint="default"/>
        <w:lang w:val="ru-RU" w:eastAsia="ru-RU" w:bidi="ru-RU"/>
      </w:rPr>
    </w:lvl>
    <w:lvl w:ilvl="2" w:tplc="1BA87032">
      <w:numFmt w:val="bullet"/>
      <w:lvlText w:val="•"/>
      <w:lvlJc w:val="left"/>
      <w:pPr>
        <w:ind w:left="2116" w:hanging="140"/>
      </w:pPr>
      <w:rPr>
        <w:rFonts w:hint="default"/>
        <w:lang w:val="ru-RU" w:eastAsia="ru-RU" w:bidi="ru-RU"/>
      </w:rPr>
    </w:lvl>
    <w:lvl w:ilvl="3" w:tplc="CBA2C0B8">
      <w:numFmt w:val="bullet"/>
      <w:lvlText w:val="•"/>
      <w:lvlJc w:val="left"/>
      <w:pPr>
        <w:ind w:left="2754" w:hanging="140"/>
      </w:pPr>
      <w:rPr>
        <w:rFonts w:hint="default"/>
        <w:lang w:val="ru-RU" w:eastAsia="ru-RU" w:bidi="ru-RU"/>
      </w:rPr>
    </w:lvl>
    <w:lvl w:ilvl="4" w:tplc="F10E38BC">
      <w:numFmt w:val="bullet"/>
      <w:lvlText w:val="•"/>
      <w:lvlJc w:val="left"/>
      <w:pPr>
        <w:ind w:left="3392" w:hanging="140"/>
      </w:pPr>
      <w:rPr>
        <w:rFonts w:hint="default"/>
        <w:lang w:val="ru-RU" w:eastAsia="ru-RU" w:bidi="ru-RU"/>
      </w:rPr>
    </w:lvl>
    <w:lvl w:ilvl="5" w:tplc="0A5CE864">
      <w:numFmt w:val="bullet"/>
      <w:lvlText w:val="•"/>
      <w:lvlJc w:val="left"/>
      <w:pPr>
        <w:ind w:left="4031" w:hanging="140"/>
      </w:pPr>
      <w:rPr>
        <w:rFonts w:hint="default"/>
        <w:lang w:val="ru-RU" w:eastAsia="ru-RU" w:bidi="ru-RU"/>
      </w:rPr>
    </w:lvl>
    <w:lvl w:ilvl="6" w:tplc="D6FC2338">
      <w:numFmt w:val="bullet"/>
      <w:lvlText w:val="•"/>
      <w:lvlJc w:val="left"/>
      <w:pPr>
        <w:ind w:left="4669" w:hanging="140"/>
      </w:pPr>
      <w:rPr>
        <w:rFonts w:hint="default"/>
        <w:lang w:val="ru-RU" w:eastAsia="ru-RU" w:bidi="ru-RU"/>
      </w:rPr>
    </w:lvl>
    <w:lvl w:ilvl="7" w:tplc="90DE1428">
      <w:numFmt w:val="bullet"/>
      <w:lvlText w:val="•"/>
      <w:lvlJc w:val="left"/>
      <w:pPr>
        <w:ind w:left="5307" w:hanging="140"/>
      </w:pPr>
      <w:rPr>
        <w:rFonts w:hint="default"/>
        <w:lang w:val="ru-RU" w:eastAsia="ru-RU" w:bidi="ru-RU"/>
      </w:rPr>
    </w:lvl>
    <w:lvl w:ilvl="8" w:tplc="B86C7E9C">
      <w:numFmt w:val="bullet"/>
      <w:lvlText w:val="•"/>
      <w:lvlJc w:val="left"/>
      <w:pPr>
        <w:ind w:left="5945" w:hanging="140"/>
      </w:pPr>
      <w:rPr>
        <w:rFonts w:hint="default"/>
        <w:lang w:val="ru-RU" w:eastAsia="ru-RU" w:bidi="ru-RU"/>
      </w:rPr>
    </w:lvl>
  </w:abstractNum>
  <w:abstractNum w:abstractNumId="1">
    <w:nsid w:val="11F5096B"/>
    <w:multiLevelType w:val="hybridMultilevel"/>
    <w:tmpl w:val="E5A44F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D341C0"/>
    <w:multiLevelType w:val="hybridMultilevel"/>
    <w:tmpl w:val="8B607DBC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F6904FD"/>
    <w:multiLevelType w:val="hybridMultilevel"/>
    <w:tmpl w:val="A5F2D0EE"/>
    <w:lvl w:ilvl="0" w:tplc="D1EE28BE">
      <w:numFmt w:val="bullet"/>
      <w:lvlText w:val="-"/>
      <w:lvlJc w:val="left"/>
      <w:pPr>
        <w:ind w:left="39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827667FC">
      <w:numFmt w:val="bullet"/>
      <w:lvlText w:val="•"/>
      <w:lvlJc w:val="left"/>
      <w:pPr>
        <w:ind w:left="1406" w:hanging="164"/>
      </w:pPr>
      <w:rPr>
        <w:rFonts w:hint="default"/>
        <w:lang w:val="ru-RU" w:eastAsia="ru-RU" w:bidi="ru-RU"/>
      </w:rPr>
    </w:lvl>
    <w:lvl w:ilvl="2" w:tplc="86FA8624">
      <w:numFmt w:val="bullet"/>
      <w:lvlText w:val="•"/>
      <w:lvlJc w:val="left"/>
      <w:pPr>
        <w:ind w:left="2413" w:hanging="164"/>
      </w:pPr>
      <w:rPr>
        <w:rFonts w:hint="default"/>
        <w:lang w:val="ru-RU" w:eastAsia="ru-RU" w:bidi="ru-RU"/>
      </w:rPr>
    </w:lvl>
    <w:lvl w:ilvl="3" w:tplc="78862CF0">
      <w:numFmt w:val="bullet"/>
      <w:lvlText w:val="•"/>
      <w:lvlJc w:val="left"/>
      <w:pPr>
        <w:ind w:left="3419" w:hanging="164"/>
      </w:pPr>
      <w:rPr>
        <w:rFonts w:hint="default"/>
        <w:lang w:val="ru-RU" w:eastAsia="ru-RU" w:bidi="ru-RU"/>
      </w:rPr>
    </w:lvl>
    <w:lvl w:ilvl="4" w:tplc="82822B40">
      <w:numFmt w:val="bullet"/>
      <w:lvlText w:val="•"/>
      <w:lvlJc w:val="left"/>
      <w:pPr>
        <w:ind w:left="4426" w:hanging="164"/>
      </w:pPr>
      <w:rPr>
        <w:rFonts w:hint="default"/>
        <w:lang w:val="ru-RU" w:eastAsia="ru-RU" w:bidi="ru-RU"/>
      </w:rPr>
    </w:lvl>
    <w:lvl w:ilvl="5" w:tplc="AA5C215C">
      <w:numFmt w:val="bullet"/>
      <w:lvlText w:val="•"/>
      <w:lvlJc w:val="left"/>
      <w:pPr>
        <w:ind w:left="5433" w:hanging="164"/>
      </w:pPr>
      <w:rPr>
        <w:rFonts w:hint="default"/>
        <w:lang w:val="ru-RU" w:eastAsia="ru-RU" w:bidi="ru-RU"/>
      </w:rPr>
    </w:lvl>
    <w:lvl w:ilvl="6" w:tplc="2182F12A">
      <w:numFmt w:val="bullet"/>
      <w:lvlText w:val="•"/>
      <w:lvlJc w:val="left"/>
      <w:pPr>
        <w:ind w:left="6439" w:hanging="164"/>
      </w:pPr>
      <w:rPr>
        <w:rFonts w:hint="default"/>
        <w:lang w:val="ru-RU" w:eastAsia="ru-RU" w:bidi="ru-RU"/>
      </w:rPr>
    </w:lvl>
    <w:lvl w:ilvl="7" w:tplc="6E0EA0DE">
      <w:numFmt w:val="bullet"/>
      <w:lvlText w:val="•"/>
      <w:lvlJc w:val="left"/>
      <w:pPr>
        <w:ind w:left="7446" w:hanging="164"/>
      </w:pPr>
      <w:rPr>
        <w:rFonts w:hint="default"/>
        <w:lang w:val="ru-RU" w:eastAsia="ru-RU" w:bidi="ru-RU"/>
      </w:rPr>
    </w:lvl>
    <w:lvl w:ilvl="8" w:tplc="14462392">
      <w:numFmt w:val="bullet"/>
      <w:lvlText w:val="•"/>
      <w:lvlJc w:val="left"/>
      <w:pPr>
        <w:ind w:left="8453" w:hanging="164"/>
      </w:pPr>
      <w:rPr>
        <w:rFonts w:hint="default"/>
        <w:lang w:val="ru-RU" w:eastAsia="ru-RU" w:bidi="ru-RU"/>
      </w:rPr>
    </w:lvl>
  </w:abstractNum>
  <w:abstractNum w:abstractNumId="4">
    <w:nsid w:val="33592843"/>
    <w:multiLevelType w:val="hybridMultilevel"/>
    <w:tmpl w:val="95BA8D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432CB3"/>
    <w:multiLevelType w:val="hybridMultilevel"/>
    <w:tmpl w:val="E0C68A16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0A0011"/>
    <w:multiLevelType w:val="hybridMultilevel"/>
    <w:tmpl w:val="81CE286E"/>
    <w:lvl w:ilvl="0" w:tplc="4716947E">
      <w:numFmt w:val="bullet"/>
      <w:lvlText w:val="-"/>
      <w:lvlJc w:val="left"/>
      <w:pPr>
        <w:ind w:left="108" w:hanging="15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50AC321E">
      <w:numFmt w:val="bullet"/>
      <w:lvlText w:val="•"/>
      <w:lvlJc w:val="left"/>
      <w:pPr>
        <w:ind w:left="812" w:hanging="156"/>
      </w:pPr>
      <w:rPr>
        <w:rFonts w:hint="default"/>
        <w:lang w:val="ru-RU" w:eastAsia="ru-RU" w:bidi="ru-RU"/>
      </w:rPr>
    </w:lvl>
    <w:lvl w:ilvl="2" w:tplc="0FFCB5DC">
      <w:numFmt w:val="bullet"/>
      <w:lvlText w:val="•"/>
      <w:lvlJc w:val="left"/>
      <w:pPr>
        <w:ind w:left="1524" w:hanging="156"/>
      </w:pPr>
      <w:rPr>
        <w:rFonts w:hint="default"/>
        <w:lang w:val="ru-RU" w:eastAsia="ru-RU" w:bidi="ru-RU"/>
      </w:rPr>
    </w:lvl>
    <w:lvl w:ilvl="3" w:tplc="4D041ABE">
      <w:numFmt w:val="bullet"/>
      <w:lvlText w:val="•"/>
      <w:lvlJc w:val="left"/>
      <w:pPr>
        <w:ind w:left="2236" w:hanging="156"/>
      </w:pPr>
      <w:rPr>
        <w:rFonts w:hint="default"/>
        <w:lang w:val="ru-RU" w:eastAsia="ru-RU" w:bidi="ru-RU"/>
      </w:rPr>
    </w:lvl>
    <w:lvl w:ilvl="4" w:tplc="393E46DA">
      <w:numFmt w:val="bullet"/>
      <w:lvlText w:val="•"/>
      <w:lvlJc w:val="left"/>
      <w:pPr>
        <w:ind w:left="2948" w:hanging="156"/>
      </w:pPr>
      <w:rPr>
        <w:rFonts w:hint="default"/>
        <w:lang w:val="ru-RU" w:eastAsia="ru-RU" w:bidi="ru-RU"/>
      </w:rPr>
    </w:lvl>
    <w:lvl w:ilvl="5" w:tplc="8ECC96F4">
      <w:numFmt w:val="bullet"/>
      <w:lvlText w:val="•"/>
      <w:lvlJc w:val="left"/>
      <w:pPr>
        <w:ind w:left="3661" w:hanging="156"/>
      </w:pPr>
      <w:rPr>
        <w:rFonts w:hint="default"/>
        <w:lang w:val="ru-RU" w:eastAsia="ru-RU" w:bidi="ru-RU"/>
      </w:rPr>
    </w:lvl>
    <w:lvl w:ilvl="6" w:tplc="8D58FB2C">
      <w:numFmt w:val="bullet"/>
      <w:lvlText w:val="•"/>
      <w:lvlJc w:val="left"/>
      <w:pPr>
        <w:ind w:left="4373" w:hanging="156"/>
      </w:pPr>
      <w:rPr>
        <w:rFonts w:hint="default"/>
        <w:lang w:val="ru-RU" w:eastAsia="ru-RU" w:bidi="ru-RU"/>
      </w:rPr>
    </w:lvl>
    <w:lvl w:ilvl="7" w:tplc="52BC69F2">
      <w:numFmt w:val="bullet"/>
      <w:lvlText w:val="•"/>
      <w:lvlJc w:val="left"/>
      <w:pPr>
        <w:ind w:left="5085" w:hanging="156"/>
      </w:pPr>
      <w:rPr>
        <w:rFonts w:hint="default"/>
        <w:lang w:val="ru-RU" w:eastAsia="ru-RU" w:bidi="ru-RU"/>
      </w:rPr>
    </w:lvl>
    <w:lvl w:ilvl="8" w:tplc="F69C7B1E">
      <w:numFmt w:val="bullet"/>
      <w:lvlText w:val="•"/>
      <w:lvlJc w:val="left"/>
      <w:pPr>
        <w:ind w:left="5797" w:hanging="156"/>
      </w:pPr>
      <w:rPr>
        <w:rFonts w:hint="default"/>
        <w:lang w:val="ru-RU" w:eastAsia="ru-RU" w:bidi="ru-RU"/>
      </w:rPr>
    </w:lvl>
  </w:abstractNum>
  <w:abstractNum w:abstractNumId="7">
    <w:nsid w:val="52D74A0A"/>
    <w:multiLevelType w:val="hybridMultilevel"/>
    <w:tmpl w:val="3E7A3DBA"/>
    <w:lvl w:ilvl="0" w:tplc="72000C14">
      <w:numFmt w:val="bullet"/>
      <w:lvlText w:val="-"/>
      <w:lvlJc w:val="left"/>
      <w:pPr>
        <w:ind w:left="108" w:hanging="240"/>
      </w:pPr>
      <w:rPr>
        <w:rFonts w:ascii="Times New Roman" w:eastAsia="Times New Roman" w:hAnsi="Times New Roman" w:cs="Times New Roman" w:hint="default"/>
        <w:spacing w:val="-23"/>
        <w:w w:val="99"/>
        <w:sz w:val="24"/>
        <w:szCs w:val="24"/>
        <w:lang w:val="ru-RU" w:eastAsia="ru-RU" w:bidi="ru-RU"/>
      </w:rPr>
    </w:lvl>
    <w:lvl w:ilvl="1" w:tplc="C2D046A0">
      <w:numFmt w:val="bullet"/>
      <w:lvlText w:val="•"/>
      <w:lvlJc w:val="left"/>
      <w:pPr>
        <w:ind w:left="812" w:hanging="240"/>
      </w:pPr>
      <w:rPr>
        <w:rFonts w:hint="default"/>
        <w:lang w:val="ru-RU" w:eastAsia="ru-RU" w:bidi="ru-RU"/>
      </w:rPr>
    </w:lvl>
    <w:lvl w:ilvl="2" w:tplc="BB8EB792">
      <w:numFmt w:val="bullet"/>
      <w:lvlText w:val="•"/>
      <w:lvlJc w:val="left"/>
      <w:pPr>
        <w:ind w:left="1524" w:hanging="240"/>
      </w:pPr>
      <w:rPr>
        <w:rFonts w:hint="default"/>
        <w:lang w:val="ru-RU" w:eastAsia="ru-RU" w:bidi="ru-RU"/>
      </w:rPr>
    </w:lvl>
    <w:lvl w:ilvl="3" w:tplc="F53ED580">
      <w:numFmt w:val="bullet"/>
      <w:lvlText w:val="•"/>
      <w:lvlJc w:val="left"/>
      <w:pPr>
        <w:ind w:left="2236" w:hanging="240"/>
      </w:pPr>
      <w:rPr>
        <w:rFonts w:hint="default"/>
        <w:lang w:val="ru-RU" w:eastAsia="ru-RU" w:bidi="ru-RU"/>
      </w:rPr>
    </w:lvl>
    <w:lvl w:ilvl="4" w:tplc="106EBD14">
      <w:numFmt w:val="bullet"/>
      <w:lvlText w:val="•"/>
      <w:lvlJc w:val="left"/>
      <w:pPr>
        <w:ind w:left="2948" w:hanging="240"/>
      </w:pPr>
      <w:rPr>
        <w:rFonts w:hint="default"/>
        <w:lang w:val="ru-RU" w:eastAsia="ru-RU" w:bidi="ru-RU"/>
      </w:rPr>
    </w:lvl>
    <w:lvl w:ilvl="5" w:tplc="60F06420">
      <w:numFmt w:val="bullet"/>
      <w:lvlText w:val="•"/>
      <w:lvlJc w:val="left"/>
      <w:pPr>
        <w:ind w:left="3661" w:hanging="240"/>
      </w:pPr>
      <w:rPr>
        <w:rFonts w:hint="default"/>
        <w:lang w:val="ru-RU" w:eastAsia="ru-RU" w:bidi="ru-RU"/>
      </w:rPr>
    </w:lvl>
    <w:lvl w:ilvl="6" w:tplc="96E8CB82">
      <w:numFmt w:val="bullet"/>
      <w:lvlText w:val="•"/>
      <w:lvlJc w:val="left"/>
      <w:pPr>
        <w:ind w:left="4373" w:hanging="240"/>
      </w:pPr>
      <w:rPr>
        <w:rFonts w:hint="default"/>
        <w:lang w:val="ru-RU" w:eastAsia="ru-RU" w:bidi="ru-RU"/>
      </w:rPr>
    </w:lvl>
    <w:lvl w:ilvl="7" w:tplc="D14A8420">
      <w:numFmt w:val="bullet"/>
      <w:lvlText w:val="•"/>
      <w:lvlJc w:val="left"/>
      <w:pPr>
        <w:ind w:left="5085" w:hanging="240"/>
      </w:pPr>
      <w:rPr>
        <w:rFonts w:hint="default"/>
        <w:lang w:val="ru-RU" w:eastAsia="ru-RU" w:bidi="ru-RU"/>
      </w:rPr>
    </w:lvl>
    <w:lvl w:ilvl="8" w:tplc="38403C0C">
      <w:numFmt w:val="bullet"/>
      <w:lvlText w:val="•"/>
      <w:lvlJc w:val="left"/>
      <w:pPr>
        <w:ind w:left="5797" w:hanging="240"/>
      </w:pPr>
      <w:rPr>
        <w:rFonts w:hint="default"/>
        <w:lang w:val="ru-RU" w:eastAsia="ru-RU" w:bidi="ru-RU"/>
      </w:rPr>
    </w:lvl>
  </w:abstractNum>
  <w:abstractNum w:abstractNumId="8">
    <w:nsid w:val="58B978AC"/>
    <w:multiLevelType w:val="hybridMultilevel"/>
    <w:tmpl w:val="4C967676"/>
    <w:lvl w:ilvl="0" w:tplc="270A2412">
      <w:start w:val="1"/>
      <w:numFmt w:val="decimal"/>
      <w:lvlText w:val="%1."/>
      <w:lvlJc w:val="left"/>
      <w:pPr>
        <w:ind w:left="991" w:hanging="281"/>
      </w:pPr>
      <w:rPr>
        <w:rFonts w:ascii="Arial" w:eastAsia="Times New Roman" w:hAnsi="Arial" w:cs="Arial" w:hint="default"/>
        <w:w w:val="100"/>
        <w:sz w:val="24"/>
        <w:szCs w:val="24"/>
        <w:lang w:val="ru-RU" w:eastAsia="ru-RU" w:bidi="ru-RU"/>
      </w:rPr>
    </w:lvl>
    <w:lvl w:ilvl="1" w:tplc="BF384EAC">
      <w:start w:val="1"/>
      <w:numFmt w:val="decimal"/>
      <w:lvlText w:val="%2."/>
      <w:lvlJc w:val="left"/>
      <w:pPr>
        <w:ind w:left="949" w:hanging="240"/>
        <w:jc w:val="right"/>
      </w:pPr>
      <w:rPr>
        <w:rFonts w:ascii="Times New Roman" w:eastAsia="Times New Roman" w:hAnsi="Times New Roman" w:cs="Times New Roman" w:hint="default"/>
        <w:b w:val="0"/>
        <w:bCs/>
        <w:spacing w:val="-3"/>
        <w:w w:val="100"/>
        <w:sz w:val="24"/>
        <w:szCs w:val="24"/>
        <w:lang w:val="ru-RU" w:eastAsia="ru-RU" w:bidi="ru-RU"/>
      </w:rPr>
    </w:lvl>
    <w:lvl w:ilvl="2" w:tplc="06A89AF2">
      <w:numFmt w:val="bullet"/>
      <w:lvlText w:val="•"/>
      <w:lvlJc w:val="left"/>
      <w:pPr>
        <w:ind w:left="5581" w:hanging="240"/>
      </w:pPr>
      <w:rPr>
        <w:rFonts w:hint="default"/>
        <w:lang w:val="ru-RU" w:eastAsia="ru-RU" w:bidi="ru-RU"/>
      </w:rPr>
    </w:lvl>
    <w:lvl w:ilvl="3" w:tplc="C7EAEDCE">
      <w:numFmt w:val="bullet"/>
      <w:lvlText w:val="•"/>
      <w:lvlJc w:val="left"/>
      <w:pPr>
        <w:ind w:left="6279" w:hanging="240"/>
      </w:pPr>
      <w:rPr>
        <w:rFonts w:hint="default"/>
        <w:lang w:val="ru-RU" w:eastAsia="ru-RU" w:bidi="ru-RU"/>
      </w:rPr>
    </w:lvl>
    <w:lvl w:ilvl="4" w:tplc="BE5097C0">
      <w:numFmt w:val="bullet"/>
      <w:lvlText w:val="•"/>
      <w:lvlJc w:val="left"/>
      <w:pPr>
        <w:ind w:left="6978" w:hanging="240"/>
      </w:pPr>
      <w:rPr>
        <w:rFonts w:hint="default"/>
        <w:lang w:val="ru-RU" w:eastAsia="ru-RU" w:bidi="ru-RU"/>
      </w:rPr>
    </w:lvl>
    <w:lvl w:ilvl="5" w:tplc="2A9E53C6">
      <w:numFmt w:val="bullet"/>
      <w:lvlText w:val="•"/>
      <w:lvlJc w:val="left"/>
      <w:pPr>
        <w:ind w:left="7676" w:hanging="240"/>
      </w:pPr>
      <w:rPr>
        <w:rFonts w:hint="default"/>
        <w:lang w:val="ru-RU" w:eastAsia="ru-RU" w:bidi="ru-RU"/>
      </w:rPr>
    </w:lvl>
    <w:lvl w:ilvl="6" w:tplc="3526664A">
      <w:numFmt w:val="bullet"/>
      <w:lvlText w:val="•"/>
      <w:lvlJc w:val="left"/>
      <w:pPr>
        <w:ind w:left="8375" w:hanging="240"/>
      </w:pPr>
      <w:rPr>
        <w:rFonts w:hint="default"/>
        <w:lang w:val="ru-RU" w:eastAsia="ru-RU" w:bidi="ru-RU"/>
      </w:rPr>
    </w:lvl>
    <w:lvl w:ilvl="7" w:tplc="7A8CBD14">
      <w:numFmt w:val="bullet"/>
      <w:lvlText w:val="•"/>
      <w:lvlJc w:val="left"/>
      <w:pPr>
        <w:ind w:left="9073" w:hanging="240"/>
      </w:pPr>
      <w:rPr>
        <w:rFonts w:hint="default"/>
        <w:lang w:val="ru-RU" w:eastAsia="ru-RU" w:bidi="ru-RU"/>
      </w:rPr>
    </w:lvl>
    <w:lvl w:ilvl="8" w:tplc="24206B38">
      <w:numFmt w:val="bullet"/>
      <w:lvlText w:val="•"/>
      <w:lvlJc w:val="left"/>
      <w:pPr>
        <w:ind w:left="9772" w:hanging="240"/>
      </w:pPr>
      <w:rPr>
        <w:rFonts w:hint="default"/>
        <w:lang w:val="ru-RU" w:eastAsia="ru-RU" w:bidi="ru-RU"/>
      </w:rPr>
    </w:lvl>
  </w:abstractNum>
  <w:abstractNum w:abstractNumId="9">
    <w:nsid w:val="640C79F6"/>
    <w:multiLevelType w:val="hybridMultilevel"/>
    <w:tmpl w:val="532EA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E60721"/>
    <w:multiLevelType w:val="hybridMultilevel"/>
    <w:tmpl w:val="51F225A0"/>
    <w:lvl w:ilvl="0" w:tplc="C8B45BB2">
      <w:numFmt w:val="bullet"/>
      <w:lvlText w:val="-"/>
      <w:lvlJc w:val="left"/>
      <w:pPr>
        <w:ind w:left="108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131A24B2">
      <w:numFmt w:val="bullet"/>
      <w:lvlText w:val="•"/>
      <w:lvlJc w:val="left"/>
      <w:pPr>
        <w:ind w:left="812" w:hanging="142"/>
      </w:pPr>
      <w:rPr>
        <w:rFonts w:hint="default"/>
        <w:lang w:val="ru-RU" w:eastAsia="ru-RU" w:bidi="ru-RU"/>
      </w:rPr>
    </w:lvl>
    <w:lvl w:ilvl="2" w:tplc="4536B6C0">
      <w:numFmt w:val="bullet"/>
      <w:lvlText w:val="•"/>
      <w:lvlJc w:val="left"/>
      <w:pPr>
        <w:ind w:left="1524" w:hanging="142"/>
      </w:pPr>
      <w:rPr>
        <w:rFonts w:hint="default"/>
        <w:lang w:val="ru-RU" w:eastAsia="ru-RU" w:bidi="ru-RU"/>
      </w:rPr>
    </w:lvl>
    <w:lvl w:ilvl="3" w:tplc="9978F4DA">
      <w:numFmt w:val="bullet"/>
      <w:lvlText w:val="•"/>
      <w:lvlJc w:val="left"/>
      <w:pPr>
        <w:ind w:left="2236" w:hanging="142"/>
      </w:pPr>
      <w:rPr>
        <w:rFonts w:hint="default"/>
        <w:lang w:val="ru-RU" w:eastAsia="ru-RU" w:bidi="ru-RU"/>
      </w:rPr>
    </w:lvl>
    <w:lvl w:ilvl="4" w:tplc="1A3482EE">
      <w:numFmt w:val="bullet"/>
      <w:lvlText w:val="•"/>
      <w:lvlJc w:val="left"/>
      <w:pPr>
        <w:ind w:left="2948" w:hanging="142"/>
      </w:pPr>
      <w:rPr>
        <w:rFonts w:hint="default"/>
        <w:lang w:val="ru-RU" w:eastAsia="ru-RU" w:bidi="ru-RU"/>
      </w:rPr>
    </w:lvl>
    <w:lvl w:ilvl="5" w:tplc="69E01688">
      <w:numFmt w:val="bullet"/>
      <w:lvlText w:val="•"/>
      <w:lvlJc w:val="left"/>
      <w:pPr>
        <w:ind w:left="3661" w:hanging="142"/>
      </w:pPr>
      <w:rPr>
        <w:rFonts w:hint="default"/>
        <w:lang w:val="ru-RU" w:eastAsia="ru-RU" w:bidi="ru-RU"/>
      </w:rPr>
    </w:lvl>
    <w:lvl w:ilvl="6" w:tplc="CE12FC98">
      <w:numFmt w:val="bullet"/>
      <w:lvlText w:val="•"/>
      <w:lvlJc w:val="left"/>
      <w:pPr>
        <w:ind w:left="4373" w:hanging="142"/>
      </w:pPr>
      <w:rPr>
        <w:rFonts w:hint="default"/>
        <w:lang w:val="ru-RU" w:eastAsia="ru-RU" w:bidi="ru-RU"/>
      </w:rPr>
    </w:lvl>
    <w:lvl w:ilvl="7" w:tplc="E09ECA38">
      <w:numFmt w:val="bullet"/>
      <w:lvlText w:val="•"/>
      <w:lvlJc w:val="left"/>
      <w:pPr>
        <w:ind w:left="5085" w:hanging="142"/>
      </w:pPr>
      <w:rPr>
        <w:rFonts w:hint="default"/>
        <w:lang w:val="ru-RU" w:eastAsia="ru-RU" w:bidi="ru-RU"/>
      </w:rPr>
    </w:lvl>
    <w:lvl w:ilvl="8" w:tplc="576640CE">
      <w:numFmt w:val="bullet"/>
      <w:lvlText w:val="•"/>
      <w:lvlJc w:val="left"/>
      <w:pPr>
        <w:ind w:left="5797" w:hanging="142"/>
      </w:pPr>
      <w:rPr>
        <w:rFonts w:hint="default"/>
        <w:lang w:val="ru-RU" w:eastAsia="ru-RU" w:bidi="ru-RU"/>
      </w:rPr>
    </w:lvl>
  </w:abstractNum>
  <w:abstractNum w:abstractNumId="11">
    <w:nsid w:val="7D311CBC"/>
    <w:multiLevelType w:val="hybridMultilevel"/>
    <w:tmpl w:val="43466A4A"/>
    <w:lvl w:ilvl="0" w:tplc="891A48E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F9E149A"/>
    <w:multiLevelType w:val="hybridMultilevel"/>
    <w:tmpl w:val="F7C4CB3E"/>
    <w:lvl w:ilvl="0" w:tplc="AF78FB20">
      <w:start w:val="1"/>
      <w:numFmt w:val="decimal"/>
      <w:lvlText w:val="%1."/>
      <w:lvlJc w:val="left"/>
      <w:pPr>
        <w:ind w:left="230" w:hanging="312"/>
        <w:jc w:val="right"/>
      </w:pPr>
      <w:rPr>
        <w:rFonts w:hint="default"/>
        <w:spacing w:val="0"/>
        <w:w w:val="100"/>
        <w:lang w:val="ru-RU" w:eastAsia="ru-RU" w:bidi="ru-RU"/>
      </w:rPr>
    </w:lvl>
    <w:lvl w:ilvl="1" w:tplc="8076D308">
      <w:numFmt w:val="bullet"/>
      <w:lvlText w:val="•"/>
      <w:lvlJc w:val="left"/>
      <w:pPr>
        <w:ind w:left="1262" w:hanging="312"/>
      </w:pPr>
      <w:rPr>
        <w:rFonts w:hint="default"/>
        <w:lang w:val="ru-RU" w:eastAsia="ru-RU" w:bidi="ru-RU"/>
      </w:rPr>
    </w:lvl>
    <w:lvl w:ilvl="2" w:tplc="79CCEFEA">
      <w:numFmt w:val="bullet"/>
      <w:lvlText w:val="•"/>
      <w:lvlJc w:val="left"/>
      <w:pPr>
        <w:ind w:left="2285" w:hanging="312"/>
      </w:pPr>
      <w:rPr>
        <w:rFonts w:hint="default"/>
        <w:lang w:val="ru-RU" w:eastAsia="ru-RU" w:bidi="ru-RU"/>
      </w:rPr>
    </w:lvl>
    <w:lvl w:ilvl="3" w:tplc="98463D3E">
      <w:numFmt w:val="bullet"/>
      <w:lvlText w:val="•"/>
      <w:lvlJc w:val="left"/>
      <w:pPr>
        <w:ind w:left="3307" w:hanging="312"/>
      </w:pPr>
      <w:rPr>
        <w:rFonts w:hint="default"/>
        <w:lang w:val="ru-RU" w:eastAsia="ru-RU" w:bidi="ru-RU"/>
      </w:rPr>
    </w:lvl>
    <w:lvl w:ilvl="4" w:tplc="C0C85AB0">
      <w:numFmt w:val="bullet"/>
      <w:lvlText w:val="•"/>
      <w:lvlJc w:val="left"/>
      <w:pPr>
        <w:ind w:left="4330" w:hanging="312"/>
      </w:pPr>
      <w:rPr>
        <w:rFonts w:hint="default"/>
        <w:lang w:val="ru-RU" w:eastAsia="ru-RU" w:bidi="ru-RU"/>
      </w:rPr>
    </w:lvl>
    <w:lvl w:ilvl="5" w:tplc="6B50343A">
      <w:numFmt w:val="bullet"/>
      <w:lvlText w:val="•"/>
      <w:lvlJc w:val="left"/>
      <w:pPr>
        <w:ind w:left="5353" w:hanging="312"/>
      </w:pPr>
      <w:rPr>
        <w:rFonts w:hint="default"/>
        <w:lang w:val="ru-RU" w:eastAsia="ru-RU" w:bidi="ru-RU"/>
      </w:rPr>
    </w:lvl>
    <w:lvl w:ilvl="6" w:tplc="0C964A18">
      <w:numFmt w:val="bullet"/>
      <w:lvlText w:val="•"/>
      <w:lvlJc w:val="left"/>
      <w:pPr>
        <w:ind w:left="6375" w:hanging="312"/>
      </w:pPr>
      <w:rPr>
        <w:rFonts w:hint="default"/>
        <w:lang w:val="ru-RU" w:eastAsia="ru-RU" w:bidi="ru-RU"/>
      </w:rPr>
    </w:lvl>
    <w:lvl w:ilvl="7" w:tplc="04DE1046">
      <w:numFmt w:val="bullet"/>
      <w:lvlText w:val="•"/>
      <w:lvlJc w:val="left"/>
      <w:pPr>
        <w:ind w:left="7398" w:hanging="312"/>
      </w:pPr>
      <w:rPr>
        <w:rFonts w:hint="default"/>
        <w:lang w:val="ru-RU" w:eastAsia="ru-RU" w:bidi="ru-RU"/>
      </w:rPr>
    </w:lvl>
    <w:lvl w:ilvl="8" w:tplc="CE68FC98">
      <w:numFmt w:val="bullet"/>
      <w:lvlText w:val="•"/>
      <w:lvlJc w:val="left"/>
      <w:pPr>
        <w:ind w:left="8421" w:hanging="312"/>
      </w:pPr>
      <w:rPr>
        <w:rFonts w:hint="default"/>
        <w:lang w:val="ru-RU" w:eastAsia="ru-RU" w:bidi="ru-RU"/>
      </w:rPr>
    </w:lvl>
  </w:abstractNum>
  <w:num w:numId="1">
    <w:abstractNumId w:val="3"/>
  </w:num>
  <w:num w:numId="2">
    <w:abstractNumId w:val="12"/>
  </w:num>
  <w:num w:numId="3">
    <w:abstractNumId w:val="0"/>
  </w:num>
  <w:num w:numId="4">
    <w:abstractNumId w:val="6"/>
  </w:num>
  <w:num w:numId="5">
    <w:abstractNumId w:val="7"/>
  </w:num>
  <w:num w:numId="6">
    <w:abstractNumId w:val="10"/>
  </w:num>
  <w:num w:numId="7">
    <w:abstractNumId w:val="8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FBB"/>
    <w:rsid w:val="0005374F"/>
    <w:rsid w:val="00093CBB"/>
    <w:rsid w:val="000A07D6"/>
    <w:rsid w:val="000C7894"/>
    <w:rsid w:val="00134B45"/>
    <w:rsid w:val="001452FF"/>
    <w:rsid w:val="0018570E"/>
    <w:rsid w:val="001B6523"/>
    <w:rsid w:val="001F5196"/>
    <w:rsid w:val="0023434C"/>
    <w:rsid w:val="002C7B03"/>
    <w:rsid w:val="002F44B9"/>
    <w:rsid w:val="00345318"/>
    <w:rsid w:val="003A4F83"/>
    <w:rsid w:val="003B0B54"/>
    <w:rsid w:val="003C3B61"/>
    <w:rsid w:val="00410B9A"/>
    <w:rsid w:val="004D5F8A"/>
    <w:rsid w:val="00577695"/>
    <w:rsid w:val="005C609B"/>
    <w:rsid w:val="006C1E07"/>
    <w:rsid w:val="006E2211"/>
    <w:rsid w:val="00717F1E"/>
    <w:rsid w:val="0079570E"/>
    <w:rsid w:val="007C3D97"/>
    <w:rsid w:val="007C6764"/>
    <w:rsid w:val="007E1D19"/>
    <w:rsid w:val="00897C65"/>
    <w:rsid w:val="008D5C14"/>
    <w:rsid w:val="008D7437"/>
    <w:rsid w:val="00912A20"/>
    <w:rsid w:val="00915D4A"/>
    <w:rsid w:val="009171F3"/>
    <w:rsid w:val="00926C0D"/>
    <w:rsid w:val="009C32B1"/>
    <w:rsid w:val="009D7528"/>
    <w:rsid w:val="00A112E2"/>
    <w:rsid w:val="00A73711"/>
    <w:rsid w:val="00BE75A3"/>
    <w:rsid w:val="00BF7310"/>
    <w:rsid w:val="00C2624A"/>
    <w:rsid w:val="00CB6889"/>
    <w:rsid w:val="00CF2F34"/>
    <w:rsid w:val="00D3130C"/>
    <w:rsid w:val="00D73A98"/>
    <w:rsid w:val="00D73E94"/>
    <w:rsid w:val="00DE0FBB"/>
    <w:rsid w:val="00E47EC4"/>
    <w:rsid w:val="00E9340F"/>
    <w:rsid w:val="00EA6B71"/>
    <w:rsid w:val="00F6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0F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0F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E0FB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E0FB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DE0FBB"/>
    <w:pPr>
      <w:ind w:left="517" w:hanging="1743"/>
      <w:jc w:val="both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DE0FBB"/>
    <w:pPr>
      <w:ind w:left="394" w:hanging="281"/>
    </w:pPr>
  </w:style>
  <w:style w:type="paragraph" w:customStyle="1" w:styleId="TableParagraph">
    <w:name w:val="Table Paragraph"/>
    <w:basedOn w:val="a"/>
    <w:uiPriority w:val="1"/>
    <w:qFormat/>
    <w:rsid w:val="00DE0FBB"/>
  </w:style>
  <w:style w:type="paragraph" w:styleId="a6">
    <w:name w:val="header"/>
    <w:basedOn w:val="a"/>
    <w:link w:val="a7"/>
    <w:uiPriority w:val="99"/>
    <w:unhideWhenUsed/>
    <w:rsid w:val="00DE0F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0FBB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DE0F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0FBB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093CB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3CBB"/>
    <w:rPr>
      <w:rFonts w:ascii="Segoe UI" w:eastAsia="Times New Roman" w:hAnsi="Segoe UI" w:cs="Segoe UI"/>
      <w:sz w:val="18"/>
      <w:szCs w:val="18"/>
      <w:lang w:eastAsia="ru-RU" w:bidi="ru-RU"/>
    </w:rPr>
  </w:style>
  <w:style w:type="table" w:styleId="ac">
    <w:name w:val="Table Grid"/>
    <w:basedOn w:val="a1"/>
    <w:uiPriority w:val="59"/>
    <w:rsid w:val="003453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0F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0F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E0FB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E0FBB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21">
    <w:name w:val="Заголовок 21"/>
    <w:basedOn w:val="a"/>
    <w:uiPriority w:val="1"/>
    <w:qFormat/>
    <w:rsid w:val="00DE0FBB"/>
    <w:pPr>
      <w:ind w:left="517" w:hanging="1743"/>
      <w:jc w:val="both"/>
      <w:outlineLvl w:val="2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DE0FBB"/>
    <w:pPr>
      <w:ind w:left="394" w:hanging="281"/>
    </w:pPr>
  </w:style>
  <w:style w:type="paragraph" w:customStyle="1" w:styleId="TableParagraph">
    <w:name w:val="Table Paragraph"/>
    <w:basedOn w:val="a"/>
    <w:uiPriority w:val="1"/>
    <w:qFormat/>
    <w:rsid w:val="00DE0FBB"/>
  </w:style>
  <w:style w:type="paragraph" w:styleId="a6">
    <w:name w:val="header"/>
    <w:basedOn w:val="a"/>
    <w:link w:val="a7"/>
    <w:uiPriority w:val="99"/>
    <w:unhideWhenUsed/>
    <w:rsid w:val="00DE0FB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E0FBB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DE0FB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E0FBB"/>
    <w:rPr>
      <w:rFonts w:ascii="Times New Roman" w:eastAsia="Times New Roman" w:hAnsi="Times New Roman" w:cs="Times New Roman"/>
      <w:lang w:eastAsia="ru-RU" w:bidi="ru-RU"/>
    </w:rPr>
  </w:style>
  <w:style w:type="paragraph" w:styleId="aa">
    <w:name w:val="Balloon Text"/>
    <w:basedOn w:val="a"/>
    <w:link w:val="ab"/>
    <w:uiPriority w:val="99"/>
    <w:semiHidden/>
    <w:unhideWhenUsed/>
    <w:rsid w:val="00093CB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93CBB"/>
    <w:rPr>
      <w:rFonts w:ascii="Segoe UI" w:eastAsia="Times New Roman" w:hAnsi="Segoe UI" w:cs="Segoe UI"/>
      <w:sz w:val="18"/>
      <w:szCs w:val="18"/>
      <w:lang w:eastAsia="ru-RU" w:bidi="ru-RU"/>
    </w:rPr>
  </w:style>
  <w:style w:type="table" w:styleId="ac">
    <w:name w:val="Table Grid"/>
    <w:basedOn w:val="a1"/>
    <w:uiPriority w:val="59"/>
    <w:rsid w:val="003453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04BE3-A1BF-40BD-8F5B-AB5685ED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3546</Words>
  <Characters>20214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12</cp:revision>
  <cp:lastPrinted>2024-12-25T05:05:00Z</cp:lastPrinted>
  <dcterms:created xsi:type="dcterms:W3CDTF">2023-10-11T07:52:00Z</dcterms:created>
  <dcterms:modified xsi:type="dcterms:W3CDTF">2024-12-25T05:21:00Z</dcterms:modified>
</cp:coreProperties>
</file>